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Style w:val="6"/>
          <w:rFonts w:ascii="宋体" w:hAnsi="宋体" w:eastAsia="宋体" w:cs="宋体"/>
          <w:color w:val="FF4F79"/>
          <w:sz w:val="24"/>
          <w:szCs w:val="24"/>
        </w:rPr>
      </w:pPr>
      <w:bookmarkStart w:id="0" w:name="_GoBack"/>
      <w:bookmarkEnd w:id="0"/>
      <w:r>
        <w:rPr>
          <w:rFonts w:ascii="宋体" w:hAnsi="宋体" w:eastAsia="宋体" w:cs="宋体"/>
          <w:sz w:val="24"/>
          <w:szCs w:val="24"/>
        </w:rPr>
        <w:t>保障塔吊安全，我们需要的是什么样的设备管理人员？这里，小编斗胆给大家一个更细致的回答</w:t>
      </w:r>
      <w:r>
        <w:rPr>
          <w:rStyle w:val="6"/>
          <w:rFonts w:ascii="宋体" w:hAnsi="宋体" w:eastAsia="宋体" w:cs="宋体"/>
          <w:sz w:val="24"/>
          <w:szCs w:val="24"/>
        </w:rPr>
        <w:t>我们需要的人其实很简单——会看就行，其他的事情交给更</w:t>
      </w:r>
      <w:r>
        <w:rPr>
          <w:rStyle w:val="6"/>
          <w:rFonts w:ascii="宋体" w:hAnsi="宋体" w:eastAsia="宋体" w:cs="宋体"/>
          <w:color w:val="FF0000"/>
          <w:sz w:val="24"/>
          <w:szCs w:val="24"/>
        </w:rPr>
        <w:t>专业的人去做</w:t>
      </w:r>
      <w:r>
        <w:rPr>
          <w:rStyle w:val="6"/>
          <w:rFonts w:ascii="宋体" w:hAnsi="宋体" w:eastAsia="宋体" w:cs="宋体"/>
          <w:sz w:val="24"/>
          <w:szCs w:val="24"/>
        </w:rPr>
        <w:t>！</w:t>
      </w:r>
      <w:r>
        <w:rPr>
          <w:rFonts w:ascii="宋体" w:hAnsi="宋体" w:eastAsia="宋体" w:cs="宋体"/>
          <w:sz w:val="24"/>
          <w:szCs w:val="24"/>
        </w:rPr>
        <w:br w:type="textWrapping"/>
      </w:r>
      <w:r>
        <w:rPr>
          <w:rStyle w:val="6"/>
          <w:rFonts w:ascii="宋体" w:hAnsi="宋体" w:eastAsia="宋体" w:cs="宋体"/>
          <w:color w:val="FF4F79"/>
          <w:sz w:val="24"/>
          <w:szCs w:val="24"/>
        </w:rPr>
        <w:t>01目前工地设备管理的现状</w:t>
      </w:r>
    </w:p>
    <w:p>
      <w:pPr>
        <w:rPr>
          <w:rFonts w:ascii="宋体" w:hAnsi="宋体" w:eastAsia="宋体" w:cs="宋体"/>
          <w:color w:val="0052FF"/>
          <w:sz w:val="24"/>
          <w:szCs w:val="24"/>
        </w:rPr>
      </w:pPr>
      <w:r>
        <w:rPr>
          <w:rStyle w:val="6"/>
          <w:rFonts w:ascii="宋体" w:hAnsi="宋体" w:eastAsia="宋体" w:cs="宋体"/>
          <w:sz w:val="24"/>
          <w:szCs w:val="24"/>
        </w:rPr>
        <w:t>工地A</w:t>
      </w:r>
      <w:r>
        <w:rPr>
          <w:rFonts w:ascii="宋体" w:hAnsi="宋体" w:eastAsia="宋体" w:cs="宋体"/>
          <w:sz w:val="24"/>
          <w:szCs w:val="24"/>
        </w:rPr>
        <w:t>、</w:t>
      </w:r>
      <w:r>
        <w:rPr>
          <w:rFonts w:ascii="宋体" w:hAnsi="宋体" w:eastAsia="宋体" w:cs="宋体"/>
          <w:color w:val="0052FF"/>
          <w:sz w:val="24"/>
          <w:szCs w:val="24"/>
        </w:rPr>
        <w:t>项目管理标准高，配置专职机管员，负责设备运行安全。</w:t>
      </w:r>
      <w:r>
        <w:rPr>
          <w:rFonts w:ascii="宋体" w:hAnsi="宋体" w:eastAsia="宋体" w:cs="宋体"/>
          <w:sz w:val="24"/>
          <w:szCs w:val="24"/>
        </w:rPr>
        <w:t>此类项目安全员、机管员各司其职，安全、设备管理均能有效进行，是我们目前提倡的一种人员配置方式。</w:t>
      </w:r>
      <w:r>
        <w:rPr>
          <w:rFonts w:ascii="宋体" w:hAnsi="宋体" w:eastAsia="宋体" w:cs="宋体"/>
          <w:sz w:val="24"/>
          <w:szCs w:val="24"/>
        </w:rPr>
        <w:br w:type="textWrapping"/>
      </w:r>
      <w:r>
        <w:rPr>
          <w:rStyle w:val="6"/>
          <w:rFonts w:ascii="宋体" w:hAnsi="宋体" w:eastAsia="宋体" w:cs="宋体"/>
          <w:sz w:val="24"/>
          <w:szCs w:val="24"/>
        </w:rPr>
        <w:t>工地B</w:t>
      </w:r>
      <w:r>
        <w:rPr>
          <w:rFonts w:ascii="宋体" w:hAnsi="宋体" w:eastAsia="宋体" w:cs="宋体"/>
          <w:sz w:val="24"/>
          <w:szCs w:val="24"/>
        </w:rPr>
        <w:t>、</w:t>
      </w:r>
      <w:r>
        <w:rPr>
          <w:rFonts w:ascii="宋体" w:hAnsi="宋体" w:eastAsia="宋体" w:cs="宋体"/>
          <w:color w:val="0052FF"/>
          <w:sz w:val="24"/>
          <w:szCs w:val="24"/>
        </w:rPr>
        <w:t>公司下辖项目较多，没办法每个项目配置专职机管员，公司设置安设部，负责项目的设备检查。</w:t>
      </w:r>
      <w:r>
        <w:rPr>
          <w:rFonts w:ascii="宋体" w:hAnsi="宋体" w:eastAsia="宋体" w:cs="宋体"/>
          <w:color w:val="000000"/>
          <w:sz w:val="24"/>
          <w:szCs w:val="24"/>
        </w:rPr>
        <w:t>此类项目设备管控好坏，依赖于租赁公司的服务，以及公司总部的时间安排。公司总部的设备管理部，忙于外联事项，且下辖项目较分散，难以有效对项目设备进行管理。</w:t>
      </w:r>
      <w:r>
        <w:rPr>
          <w:rFonts w:ascii="宋体" w:hAnsi="宋体" w:eastAsia="宋体" w:cs="宋体"/>
          <w:sz w:val="24"/>
          <w:szCs w:val="24"/>
        </w:rPr>
        <w:br w:type="textWrapping"/>
      </w:r>
      <w:r>
        <w:rPr>
          <w:rStyle w:val="6"/>
          <w:rFonts w:ascii="宋体" w:hAnsi="宋体" w:eastAsia="宋体" w:cs="宋体"/>
          <w:sz w:val="24"/>
          <w:szCs w:val="24"/>
        </w:rPr>
        <w:t>工地C</w:t>
      </w:r>
      <w:r>
        <w:rPr>
          <w:rFonts w:ascii="宋体" w:hAnsi="宋体" w:eastAsia="宋体" w:cs="宋体"/>
          <w:sz w:val="24"/>
          <w:szCs w:val="24"/>
        </w:rPr>
        <w:t>、</w:t>
      </w:r>
      <w:r>
        <w:rPr>
          <w:rFonts w:ascii="宋体" w:hAnsi="宋体" w:eastAsia="宋体" w:cs="宋体"/>
          <w:color w:val="0052FF"/>
          <w:sz w:val="24"/>
          <w:szCs w:val="24"/>
        </w:rPr>
        <w:t>公司项目不多，项目上设备也不多，租赁公司服务较好，设备管理的好坏，完全依赖于租赁公司的服务意识。</w:t>
      </w:r>
      <w:r>
        <w:rPr>
          <w:rFonts w:ascii="宋体" w:hAnsi="宋体" w:eastAsia="宋体" w:cs="宋体"/>
          <w:sz w:val="24"/>
          <w:szCs w:val="24"/>
        </w:rPr>
        <w:t>此类工地存在的基础是租赁公司在优质供应商（</w:t>
      </w:r>
      <w:r>
        <w:rPr>
          <w:rFonts w:ascii="宋体" w:hAnsi="宋体" w:eastAsia="宋体" w:cs="宋体"/>
          <w:sz w:val="24"/>
          <w:szCs w:val="24"/>
          <w:u w:val="single"/>
        </w:rPr>
        <w:t>优质合作供应商的重要性</w:t>
      </w:r>
      <w:r>
        <w:rPr>
          <w:rFonts w:ascii="宋体" w:hAnsi="宋体" w:eastAsia="宋体" w:cs="宋体"/>
          <w:sz w:val="24"/>
          <w:szCs w:val="24"/>
        </w:rPr>
        <w:t>）之列，租赁单位定期（每月不少于3次）到项目做有效的维护保养，基本保证设备安全。</w:t>
      </w:r>
      <w:r>
        <w:rPr>
          <w:rFonts w:ascii="宋体" w:hAnsi="宋体" w:eastAsia="宋体" w:cs="宋体"/>
          <w:sz w:val="24"/>
          <w:szCs w:val="24"/>
        </w:rPr>
        <w:br w:type="textWrapping"/>
      </w:r>
      <w:r>
        <w:rPr>
          <w:rStyle w:val="6"/>
          <w:rFonts w:ascii="宋体" w:hAnsi="宋体" w:eastAsia="宋体" w:cs="宋体"/>
          <w:sz w:val="24"/>
          <w:szCs w:val="24"/>
        </w:rPr>
        <w:t>工地D</w:t>
      </w:r>
      <w:r>
        <w:rPr>
          <w:rFonts w:ascii="宋体" w:hAnsi="宋体" w:eastAsia="宋体" w:cs="宋体"/>
          <w:sz w:val="24"/>
          <w:szCs w:val="24"/>
        </w:rPr>
        <w:t>、</w:t>
      </w:r>
      <w:r>
        <w:rPr>
          <w:rFonts w:ascii="宋体" w:hAnsi="宋体" w:eastAsia="宋体" w:cs="宋体"/>
          <w:color w:val="0052FF"/>
          <w:sz w:val="24"/>
          <w:szCs w:val="24"/>
        </w:rPr>
        <w:t>项目未配置机管员，选择的租赁公司属于“艺高人胆大”之列（原因有：主管部门介绍、地方保护、项目或公司某些人中饱私囊），设备管理失控，设备安全听天由命</w:t>
      </w:r>
      <w:r>
        <w:rPr>
          <w:rFonts w:ascii="宋体" w:hAnsi="宋体" w:eastAsia="宋体" w:cs="宋体"/>
          <w:sz w:val="24"/>
          <w:szCs w:val="24"/>
        </w:rPr>
        <w:t>！此类项目，设备管理的重担和责任完全推给项目“背锅王”——安全主管！目前安全员的工作职责严重超出法律规定，和其福利待遇严重不平衡，安全管理几乎包括除项目质量、进度、成本之外的所有事项。安全员也是人，时间就这么多，精力无从分配。</w:t>
      </w:r>
      <w:r>
        <w:rPr>
          <w:rFonts w:ascii="宋体" w:hAnsi="宋体" w:eastAsia="宋体" w:cs="宋体"/>
          <w:color w:val="0052FF"/>
          <w:sz w:val="24"/>
          <w:szCs w:val="24"/>
        </w:rPr>
        <w:t>这种项目，设备不出事故，不正常！</w:t>
      </w:r>
    </w:p>
    <w:p>
      <w:pPr>
        <w:rPr>
          <w:rFonts w:ascii="宋体" w:hAnsi="宋体" w:eastAsia="宋体" w:cs="宋体"/>
          <w:b/>
          <w:bCs/>
          <w:color w:val="FF4F79"/>
          <w:sz w:val="24"/>
          <w:szCs w:val="24"/>
        </w:rPr>
      </w:pPr>
      <w:r>
        <w:rPr>
          <w:rFonts w:ascii="宋体" w:hAnsi="宋体" w:eastAsia="宋体" w:cs="宋体"/>
          <w:b/>
          <w:bCs/>
          <w:color w:val="FF4F79"/>
          <w:sz w:val="24"/>
          <w:szCs w:val="24"/>
        </w:rPr>
        <w:t>02确保安全，看懂这些足矣</w:t>
      </w:r>
    </w:p>
    <w:p>
      <w:pPr>
        <w:rPr>
          <w:rFonts w:ascii="宋体" w:hAnsi="宋体" w:eastAsia="宋体" w:cs="宋体"/>
          <w:sz w:val="24"/>
          <w:szCs w:val="24"/>
        </w:rPr>
      </w:pPr>
      <w:r>
        <w:rPr>
          <w:rFonts w:ascii="宋体" w:hAnsi="宋体" w:eastAsia="宋体" w:cs="宋体"/>
          <w:sz w:val="24"/>
          <w:szCs w:val="24"/>
        </w:rPr>
        <w:t>塔吊基础</w:t>
      </w:r>
      <w:r>
        <w:rPr>
          <w:rFonts w:ascii="宋体" w:hAnsi="宋体" w:eastAsia="宋体" w:cs="宋体"/>
          <w:sz w:val="24"/>
          <w:szCs w:val="24"/>
        </w:rPr>
        <w:br w:type="textWrapping"/>
      </w:r>
      <w:r>
        <w:rPr>
          <w:rFonts w:ascii="宋体" w:hAnsi="宋体" w:eastAsia="宋体" w:cs="宋体"/>
          <w:sz w:val="24"/>
          <w:szCs w:val="24"/>
        </w:rPr>
        <w:t>万丈高楼起于垒土，塔吊基础的地耐力一般满足要求，这时候我们需要关注基础配筋了。图示基础，说明书要求钢筋为直径20@165，现场进行钢筋代换，作业人员不懂事，管理人员也不懂吗？代换成直径18@200……唉，不说啥了另外我们观察下，上铁的钢筋弯钩呢，绑丢了啊？</w:t>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4528820" cy="3378200"/>
            <wp:effectExtent l="0" t="0" r="5080" b="1270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tretch>
                      <a:fillRect/>
                    </a:stretch>
                  </pic:blipFill>
                  <pic:spPr>
                    <a:xfrm>
                      <a:off x="0" y="0"/>
                      <a:ext cx="4528820" cy="3378200"/>
                    </a:xfrm>
                    <a:prstGeom prst="rect">
                      <a:avLst/>
                    </a:prstGeom>
                  </pic:spPr>
                </pic:pic>
              </a:graphicData>
            </a:graphic>
          </wp:inline>
        </w:drawing>
      </w:r>
    </w:p>
    <w:p>
      <w:pPr>
        <w:jc w:val="center"/>
        <w:rPr>
          <w:rFonts w:ascii="微软雅黑" w:hAnsi="微软雅黑" w:eastAsia="微软雅黑" w:cs="微软雅黑"/>
          <w:i w:val="0"/>
          <w:caps w:val="0"/>
          <w:spacing w:val="8"/>
          <w:sz w:val="24"/>
          <w:szCs w:val="24"/>
          <w:shd w:val="clear" w:fill="FFFFFF"/>
        </w:rPr>
      </w:pPr>
      <w:r>
        <w:rPr>
          <w:rFonts w:ascii="微软雅黑" w:hAnsi="微软雅黑" w:eastAsia="微软雅黑" w:cs="微软雅黑"/>
          <w:i w:val="0"/>
          <w:caps w:val="0"/>
          <w:spacing w:val="8"/>
          <w:sz w:val="24"/>
          <w:szCs w:val="24"/>
          <w:shd w:val="clear" w:fill="FFFFFF"/>
        </w:rPr>
        <w:t>这张图片基础节下面用螺纹钢抄平</w:t>
      </w:r>
    </w:p>
    <w:p>
      <w:pPr>
        <w:jc w:val="center"/>
        <w:rPr>
          <w:rFonts w:hint="eastAsia" w:ascii="微软雅黑" w:hAnsi="微软雅黑" w:eastAsia="微软雅黑" w:cs="微软雅黑"/>
          <w:i w:val="0"/>
          <w:caps w:val="0"/>
          <w:spacing w:val="8"/>
          <w:sz w:val="24"/>
          <w:szCs w:val="24"/>
          <w:shd w:val="clear" w:fill="FFFFFF"/>
          <w:lang w:eastAsia="zh-CN"/>
        </w:rPr>
      </w:pPr>
      <w:r>
        <w:rPr>
          <w:rFonts w:hint="eastAsia" w:ascii="微软雅黑" w:hAnsi="微软雅黑" w:eastAsia="微软雅黑" w:cs="微软雅黑"/>
          <w:i w:val="0"/>
          <w:caps w:val="0"/>
          <w:spacing w:val="8"/>
          <w:sz w:val="24"/>
          <w:szCs w:val="24"/>
          <w:shd w:val="clear" w:fill="FFFFFF"/>
          <w:lang w:eastAsia="zh-CN"/>
        </w:rPr>
        <w:drawing>
          <wp:inline distT="0" distB="0" distL="114300" distR="114300">
            <wp:extent cx="5269230" cy="2983230"/>
            <wp:effectExtent l="0" t="0" r="7620" b="7620"/>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5"/>
                    <a:stretch>
                      <a:fillRect/>
                    </a:stretch>
                  </pic:blipFill>
                  <pic:spPr>
                    <a:xfrm>
                      <a:off x="0" y="0"/>
                      <a:ext cx="5269230" cy="298323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微软雅黑" w:hAnsi="微软雅黑" w:eastAsia="微软雅黑" w:cs="微软雅黑"/>
          <w:i w:val="0"/>
          <w:caps w:val="0"/>
          <w:spacing w:val="8"/>
          <w:sz w:val="24"/>
          <w:szCs w:val="24"/>
        </w:rPr>
      </w:pPr>
      <w:r>
        <w:rPr>
          <w:rFonts w:hint="eastAsia" w:ascii="微软雅黑" w:hAnsi="微软雅黑" w:eastAsia="微软雅黑" w:cs="微软雅黑"/>
          <w:i w:val="0"/>
          <w:caps w:val="0"/>
          <w:spacing w:val="8"/>
          <w:sz w:val="24"/>
          <w:szCs w:val="24"/>
          <w:shd w:val="clear" w:fill="FFFFFF"/>
        </w:rPr>
        <w:t>不整改后果可能是这样的——铁板变形断裂！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spacing w:val="8"/>
          <w:sz w:val="24"/>
          <w:szCs w:val="24"/>
        </w:rPr>
      </w:pPr>
      <w:r>
        <w:rPr>
          <w:rFonts w:hint="eastAsia" w:ascii="微软雅黑" w:hAnsi="微软雅黑" w:eastAsia="微软雅黑" w:cs="微软雅黑"/>
          <w:i w:val="0"/>
          <w:caps w:val="0"/>
          <w:spacing w:val="8"/>
          <w:sz w:val="24"/>
          <w:szCs w:val="24"/>
          <w:shd w:val="clear" w:fill="FFFFFF"/>
        </w:rPr>
        <w:t>所以，混凝土基础浇筑时，一定要抄平！抄平！抄平！</w:t>
      </w:r>
    </w:p>
    <w:p>
      <w:pPr>
        <w:jc w:val="center"/>
        <w:rPr>
          <w:rFonts w:hint="eastAsia" w:ascii="微软雅黑" w:hAnsi="微软雅黑" w:eastAsia="微软雅黑" w:cs="微软雅黑"/>
          <w:i w:val="0"/>
          <w:caps w:val="0"/>
          <w:spacing w:val="8"/>
          <w:sz w:val="24"/>
          <w:szCs w:val="24"/>
          <w:shd w:val="clear" w:fill="FFFFFF"/>
          <w:lang w:eastAsia="zh-CN"/>
        </w:rPr>
      </w:pPr>
      <w:r>
        <w:rPr>
          <w:rFonts w:hint="eastAsia" w:ascii="微软雅黑" w:hAnsi="微软雅黑" w:eastAsia="微软雅黑" w:cs="微软雅黑"/>
          <w:i w:val="0"/>
          <w:caps w:val="0"/>
          <w:spacing w:val="8"/>
          <w:sz w:val="24"/>
          <w:szCs w:val="24"/>
          <w:shd w:val="clear" w:fill="FFFFFF"/>
          <w:lang w:eastAsia="zh-CN"/>
        </w:rPr>
        <w:drawing>
          <wp:inline distT="0" distB="0" distL="114300" distR="114300">
            <wp:extent cx="5271135" cy="3931920"/>
            <wp:effectExtent l="0" t="0" r="5715" b="11430"/>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6"/>
                    <a:stretch>
                      <a:fillRect/>
                    </a:stretch>
                  </pic:blipFill>
                  <pic:spPr>
                    <a:xfrm>
                      <a:off x="0" y="0"/>
                      <a:ext cx="5271135" cy="3931920"/>
                    </a:xfrm>
                    <a:prstGeom prst="rect">
                      <a:avLst/>
                    </a:prstGeom>
                  </pic:spPr>
                </pic:pic>
              </a:graphicData>
            </a:graphic>
          </wp:inline>
        </w:drawing>
      </w:r>
    </w:p>
    <w:p>
      <w:pPr>
        <w:jc w:val="center"/>
        <w:rPr>
          <w:rFonts w:hint="eastAsia" w:ascii="微软雅黑" w:hAnsi="微软雅黑" w:eastAsia="微软雅黑" w:cs="微软雅黑"/>
          <w:i w:val="0"/>
          <w:caps w:val="0"/>
          <w:spacing w:val="8"/>
          <w:sz w:val="24"/>
          <w:szCs w:val="24"/>
          <w:shd w:val="clear" w:fill="FFFFFF"/>
          <w:lang w:eastAsia="zh-CN"/>
        </w:rPr>
      </w:pPr>
      <w:r>
        <w:rPr>
          <w:rFonts w:hint="eastAsia" w:ascii="微软雅黑" w:hAnsi="微软雅黑" w:eastAsia="微软雅黑" w:cs="微软雅黑"/>
          <w:i w:val="0"/>
          <w:caps w:val="0"/>
          <w:spacing w:val="8"/>
          <w:sz w:val="24"/>
          <w:szCs w:val="24"/>
          <w:shd w:val="clear" w:fill="FFFFFF"/>
          <w:lang w:eastAsia="zh-CN"/>
        </w:rPr>
        <w:drawing>
          <wp:inline distT="0" distB="0" distL="114300" distR="114300">
            <wp:extent cx="3762375" cy="2314575"/>
            <wp:effectExtent l="0" t="0" r="9525" b="9525"/>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7"/>
                    <a:stretch>
                      <a:fillRect/>
                    </a:stretch>
                  </pic:blipFill>
                  <pic:spPr>
                    <a:xfrm>
                      <a:off x="0" y="0"/>
                      <a:ext cx="3762375" cy="231457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微软雅黑" w:hAnsi="微软雅黑" w:eastAsia="微软雅黑" w:cs="微软雅黑"/>
          <w:i w:val="0"/>
          <w:caps w:val="0"/>
          <w:spacing w:val="8"/>
          <w:sz w:val="24"/>
          <w:szCs w:val="24"/>
        </w:rPr>
      </w:pPr>
      <w:r>
        <w:rPr>
          <w:rFonts w:hint="eastAsia" w:ascii="微软雅黑" w:hAnsi="微软雅黑" w:eastAsia="微软雅黑" w:cs="微软雅黑"/>
          <w:i w:val="0"/>
          <w:caps w:val="0"/>
          <w:spacing w:val="8"/>
          <w:sz w:val="24"/>
          <w:szCs w:val="24"/>
          <w:shd w:val="clear" w:fill="FFFFFF"/>
        </w:rPr>
        <w:t>这也是不抄平的后果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spacing w:val="8"/>
          <w:sz w:val="24"/>
          <w:szCs w:val="24"/>
        </w:rPr>
      </w:pPr>
      <w:r>
        <w:rPr>
          <w:rFonts w:hint="eastAsia" w:ascii="微软雅黑" w:hAnsi="微软雅黑" w:eastAsia="微软雅黑" w:cs="微软雅黑"/>
          <w:i w:val="0"/>
          <w:caps w:val="0"/>
          <w:spacing w:val="8"/>
          <w:sz w:val="24"/>
          <w:szCs w:val="24"/>
          <w:shd w:val="clear" w:fill="FFFFFF"/>
        </w:rPr>
        <w:t>我说兄弟，垫板材料不错，起码也裁切合适了再用，不怕掉下来吗？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spacing w:val="8"/>
          <w:sz w:val="24"/>
          <w:szCs w:val="24"/>
          <w:shd w:val="clear" w:fill="FFFFFF"/>
          <w:lang w:eastAsia="zh-CN"/>
        </w:rPr>
      </w:pPr>
      <w:r>
        <w:rPr>
          <w:rFonts w:hint="eastAsia" w:ascii="微软雅黑" w:hAnsi="微软雅黑" w:eastAsia="微软雅黑" w:cs="微软雅黑"/>
          <w:i w:val="0"/>
          <w:caps w:val="0"/>
          <w:spacing w:val="8"/>
          <w:sz w:val="24"/>
          <w:szCs w:val="24"/>
          <w:shd w:val="clear" w:fill="FFFFFF"/>
          <w:lang w:eastAsia="zh-CN"/>
        </w:rPr>
        <w:drawing>
          <wp:inline distT="0" distB="0" distL="114300" distR="114300">
            <wp:extent cx="4196715" cy="5601335"/>
            <wp:effectExtent l="0" t="0" r="13335" b="18415"/>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8"/>
                    <a:stretch>
                      <a:fillRect/>
                    </a:stretch>
                  </pic:blipFill>
                  <pic:spPr>
                    <a:xfrm>
                      <a:off x="0" y="0"/>
                      <a:ext cx="4196715" cy="560133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微软雅黑" w:hAnsi="微软雅黑" w:eastAsia="微软雅黑" w:cs="微软雅黑"/>
          <w:i w:val="0"/>
          <w:caps w:val="0"/>
          <w:spacing w:val="8"/>
          <w:sz w:val="24"/>
          <w:szCs w:val="24"/>
        </w:rPr>
      </w:pPr>
      <w:r>
        <w:rPr>
          <w:rFonts w:hint="eastAsia" w:ascii="微软雅黑" w:hAnsi="微软雅黑" w:eastAsia="微软雅黑" w:cs="微软雅黑"/>
          <w:i w:val="0"/>
          <w:caps w:val="0"/>
          <w:spacing w:val="8"/>
          <w:sz w:val="24"/>
          <w:szCs w:val="24"/>
          <w:shd w:val="clear" w:fill="FFFFFF"/>
        </w:rPr>
        <w:t>进场验收还是有必要的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spacing w:val="8"/>
          <w:sz w:val="24"/>
          <w:szCs w:val="24"/>
        </w:rPr>
      </w:pPr>
      <w:r>
        <w:rPr>
          <w:rFonts w:hint="eastAsia" w:ascii="微软雅黑" w:hAnsi="微软雅黑" w:eastAsia="微软雅黑" w:cs="微软雅黑"/>
          <w:i w:val="0"/>
          <w:caps w:val="0"/>
          <w:spacing w:val="8"/>
          <w:sz w:val="24"/>
          <w:szCs w:val="24"/>
          <w:shd w:val="clear" w:fill="FFFFFF"/>
        </w:rPr>
        <w:t>杜绝不合格材料进场，国际全行业通用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spacing w:val="8"/>
          <w:sz w:val="24"/>
          <w:szCs w:val="24"/>
        </w:rPr>
      </w:pPr>
      <w:r>
        <w:rPr>
          <w:rFonts w:hint="eastAsia" w:ascii="微软雅黑" w:hAnsi="微软雅黑" w:eastAsia="微软雅黑" w:cs="微软雅黑"/>
          <w:i w:val="0"/>
          <w:caps w:val="0"/>
          <w:spacing w:val="8"/>
          <w:sz w:val="24"/>
          <w:szCs w:val="24"/>
          <w:shd w:val="clear" w:fill="FFFFFF"/>
        </w:rPr>
        <w:t>这张图片上由于螺栓定位不准，切割地脚铁板</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spacing w:val="8"/>
          <w:sz w:val="24"/>
          <w:szCs w:val="24"/>
        </w:rPr>
      </w:pPr>
      <w:r>
        <w:rPr>
          <w:rFonts w:hint="eastAsia" w:ascii="微软雅黑" w:hAnsi="微软雅黑" w:eastAsia="微软雅黑" w:cs="微软雅黑"/>
          <w:i w:val="0"/>
          <w:caps w:val="0"/>
          <w:spacing w:val="8"/>
          <w:sz w:val="24"/>
          <w:szCs w:val="24"/>
          <w:shd w:val="clear" w:fill="FFFFFF"/>
        </w:rPr>
        <w:t>螺母还能兜住吗？不合格！！！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spacing w:val="8"/>
          <w:sz w:val="24"/>
          <w:szCs w:val="24"/>
          <w:shd w:val="clear" w:fill="FFFFFF"/>
          <w:lang w:eastAsia="zh-CN"/>
        </w:rPr>
      </w:pPr>
      <w:r>
        <w:rPr>
          <w:rFonts w:hint="eastAsia" w:ascii="微软雅黑" w:hAnsi="微软雅黑" w:eastAsia="微软雅黑" w:cs="微软雅黑"/>
          <w:i w:val="0"/>
          <w:caps w:val="0"/>
          <w:spacing w:val="8"/>
          <w:sz w:val="24"/>
          <w:szCs w:val="24"/>
          <w:shd w:val="clear" w:fill="FFFFFF"/>
          <w:lang w:eastAsia="zh-CN"/>
        </w:rPr>
        <w:drawing>
          <wp:inline distT="0" distB="0" distL="114300" distR="114300">
            <wp:extent cx="5269865" cy="3932555"/>
            <wp:effectExtent l="0" t="0" r="6985" b="10795"/>
            <wp:docPr id="6"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
                    <pic:cNvPicPr>
                      <a:picLocks noChangeAspect="1"/>
                    </pic:cNvPicPr>
                  </pic:nvPicPr>
                  <pic:blipFill>
                    <a:blip r:embed="rId9"/>
                    <a:stretch>
                      <a:fillRect/>
                    </a:stretch>
                  </pic:blipFill>
                  <pic:spPr>
                    <a:xfrm>
                      <a:off x="0" y="0"/>
                      <a:ext cx="5269865" cy="393255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微软雅黑" w:hAnsi="微软雅黑" w:eastAsia="微软雅黑" w:cs="微软雅黑"/>
          <w:i w:val="0"/>
          <w:caps w:val="0"/>
          <w:spacing w:val="8"/>
          <w:sz w:val="25"/>
          <w:szCs w:val="25"/>
        </w:rPr>
      </w:pPr>
      <w:r>
        <w:rPr>
          <w:rFonts w:hint="eastAsia" w:ascii="微软雅黑" w:hAnsi="微软雅黑" w:eastAsia="微软雅黑" w:cs="微软雅黑"/>
          <w:i w:val="0"/>
          <w:caps w:val="0"/>
          <w:spacing w:val="8"/>
          <w:sz w:val="25"/>
          <w:szCs w:val="25"/>
          <w:shd w:val="clear" w:fill="FFFFFF"/>
        </w:rPr>
        <w:t>基础积水，可以理解，可这都能在里面游泳了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spacing w:val="8"/>
          <w:sz w:val="25"/>
          <w:szCs w:val="25"/>
        </w:rPr>
      </w:pPr>
      <w:r>
        <w:rPr>
          <w:rFonts w:hint="eastAsia" w:ascii="微软雅黑" w:hAnsi="微软雅黑" w:eastAsia="微软雅黑" w:cs="微软雅黑"/>
          <w:i w:val="0"/>
          <w:caps w:val="0"/>
          <w:spacing w:val="8"/>
          <w:sz w:val="25"/>
          <w:szCs w:val="25"/>
          <w:shd w:val="clear" w:fill="FFFFFF"/>
        </w:rPr>
        <w:t>不怕人掉下去淹着啊？</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spacing w:val="8"/>
          <w:sz w:val="24"/>
          <w:szCs w:val="24"/>
          <w:shd w:val="clear" w:fill="FFFFFF"/>
          <w:lang w:eastAsia="zh-CN"/>
        </w:rPr>
      </w:pPr>
      <w:r>
        <w:rPr>
          <w:rFonts w:hint="eastAsia" w:ascii="微软雅黑" w:hAnsi="微软雅黑" w:eastAsia="微软雅黑" w:cs="微软雅黑"/>
          <w:i w:val="0"/>
          <w:caps w:val="0"/>
          <w:spacing w:val="8"/>
          <w:sz w:val="24"/>
          <w:szCs w:val="24"/>
          <w:shd w:val="clear" w:fill="FFFFFF"/>
          <w:lang w:eastAsia="zh-CN"/>
        </w:rPr>
        <w:drawing>
          <wp:inline distT="0" distB="0" distL="114300" distR="114300">
            <wp:extent cx="5273675" cy="6989445"/>
            <wp:effectExtent l="0" t="0" r="3175" b="1905"/>
            <wp:docPr id="7" name="图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
                    <pic:cNvPicPr>
                      <a:picLocks noChangeAspect="1"/>
                    </pic:cNvPicPr>
                  </pic:nvPicPr>
                  <pic:blipFill>
                    <a:blip r:embed="rId10"/>
                    <a:stretch>
                      <a:fillRect/>
                    </a:stretch>
                  </pic:blipFill>
                  <pic:spPr>
                    <a:xfrm>
                      <a:off x="0" y="0"/>
                      <a:ext cx="5273675" cy="698944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微软雅黑" w:hAnsi="微软雅黑" w:eastAsia="微软雅黑" w:cs="微软雅黑"/>
          <w:i w:val="0"/>
          <w:caps w:val="0"/>
          <w:spacing w:val="8"/>
          <w:sz w:val="24"/>
          <w:szCs w:val="24"/>
          <w:shd w:val="clear" w:fill="FFFFFF"/>
        </w:rPr>
      </w:pPr>
      <w:r>
        <w:rPr>
          <w:rFonts w:ascii="微软雅黑" w:hAnsi="微软雅黑" w:eastAsia="微软雅黑" w:cs="微软雅黑"/>
          <w:i w:val="0"/>
          <w:caps w:val="0"/>
          <w:spacing w:val="8"/>
          <w:sz w:val="24"/>
          <w:szCs w:val="24"/>
          <w:shd w:val="clear" w:fill="FFFFFF"/>
        </w:rPr>
        <w:t>基础做好也很容易，基础和地库底板一体，局部提高，防水经济</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spacing w:val="8"/>
          <w:sz w:val="24"/>
          <w:szCs w:val="24"/>
          <w:shd w:val="clear" w:fill="FFFFFF"/>
          <w:lang w:eastAsia="zh-CN"/>
        </w:rPr>
      </w:pPr>
      <w:r>
        <w:rPr>
          <w:rFonts w:hint="eastAsia" w:ascii="微软雅黑" w:hAnsi="微软雅黑" w:eastAsia="微软雅黑" w:cs="微软雅黑"/>
          <w:i w:val="0"/>
          <w:caps w:val="0"/>
          <w:spacing w:val="8"/>
          <w:sz w:val="24"/>
          <w:szCs w:val="24"/>
          <w:shd w:val="clear" w:fill="FFFFFF"/>
          <w:lang w:eastAsia="zh-CN"/>
        </w:rPr>
        <w:drawing>
          <wp:inline distT="0" distB="0" distL="114300" distR="114300">
            <wp:extent cx="5272405" cy="3944620"/>
            <wp:effectExtent l="0" t="0" r="4445" b="17780"/>
            <wp:docPr id="8" name="图片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
                    <pic:cNvPicPr>
                      <a:picLocks noChangeAspect="1"/>
                    </pic:cNvPicPr>
                  </pic:nvPicPr>
                  <pic:blipFill>
                    <a:blip r:embed="rId11"/>
                    <a:stretch>
                      <a:fillRect/>
                    </a:stretch>
                  </pic:blipFill>
                  <pic:spPr>
                    <a:xfrm>
                      <a:off x="0" y="0"/>
                      <a:ext cx="5272405" cy="394462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宋体" w:hAnsi="宋体" w:eastAsia="宋体" w:cs="宋体"/>
          <w:sz w:val="24"/>
          <w:szCs w:val="24"/>
        </w:rPr>
      </w:pPr>
      <w:r>
        <w:rPr>
          <w:rFonts w:ascii="宋体" w:hAnsi="宋体" w:eastAsia="宋体" w:cs="宋体"/>
          <w:sz w:val="24"/>
          <w:szCs w:val="24"/>
        </w:rPr>
        <w:t>◆◆</w:t>
      </w:r>
      <w:r>
        <w:rPr>
          <w:rFonts w:ascii="宋体" w:hAnsi="宋体" w:eastAsia="宋体" w:cs="宋体"/>
          <w:b/>
          <w:spacing w:val="30"/>
          <w:sz w:val="27"/>
          <w:szCs w:val="27"/>
        </w:rPr>
        <w:t>标准节连接</w:t>
      </w:r>
      <w:r>
        <w:rPr>
          <w:rFonts w:ascii="宋体" w:hAnsi="宋体" w:eastAsia="宋体" w:cs="宋体"/>
          <w:sz w:val="24"/>
          <w:szCs w:val="24"/>
        </w:rPr>
        <w:t>◆◆</w:t>
      </w:r>
      <w:r>
        <w:rPr>
          <w:rFonts w:ascii="宋体" w:hAnsi="宋体" w:eastAsia="宋体" w:cs="宋体"/>
          <w:sz w:val="24"/>
          <w:szCs w:val="24"/>
        </w:rPr>
        <w:br w:type="textWrapping"/>
      </w:r>
      <w:r>
        <w:rPr>
          <w:rFonts w:ascii="宋体" w:hAnsi="宋体" w:eastAsia="宋体" w:cs="宋体"/>
          <w:sz w:val="24"/>
          <w:szCs w:val="24"/>
        </w:rPr>
        <w:t>每天塔吊倒塌的新闻满天飞，除了超载外，就是标准节以及连接上出现问题了，我们怎能不重视！如果标准节螺栓松动，我们看到最明显的迹象是这样的塔吊空载时，大臂一侧螺栓松动现象是这样的：中间那条缝是给塔吊标准节通风散热的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4687570" cy="3452495"/>
            <wp:effectExtent l="0" t="0" r="17780" b="14605"/>
            <wp:docPr id="9" name="图片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
                    <pic:cNvPicPr>
                      <a:picLocks noChangeAspect="1"/>
                    </pic:cNvPicPr>
                  </pic:nvPicPr>
                  <pic:blipFill>
                    <a:blip r:embed="rId12"/>
                    <a:stretch>
                      <a:fillRect/>
                    </a:stretch>
                  </pic:blipFill>
                  <pic:spPr>
                    <a:xfrm>
                      <a:off x="0" y="0"/>
                      <a:ext cx="4687570" cy="345249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Microsoft YaHei UI" w:hAnsi="Microsoft YaHei UI" w:eastAsia="Microsoft YaHei UI" w:cs="Microsoft YaHei UI"/>
          <w:i w:val="0"/>
          <w:caps w:val="0"/>
          <w:spacing w:val="8"/>
          <w:sz w:val="25"/>
          <w:szCs w:val="25"/>
          <w:shd w:val="clear" w:fill="FFFFFF"/>
        </w:rPr>
      </w:pPr>
      <w:r>
        <w:rPr>
          <w:rFonts w:ascii="Microsoft YaHei UI" w:hAnsi="Microsoft YaHei UI" w:eastAsia="Microsoft YaHei UI" w:cs="Microsoft YaHei UI"/>
          <w:i w:val="0"/>
          <w:caps w:val="0"/>
          <w:spacing w:val="8"/>
          <w:sz w:val="25"/>
          <w:szCs w:val="25"/>
          <w:shd w:val="clear" w:fill="FFFFFF"/>
        </w:rPr>
        <w:t>塔吊空载时，平衡臂一侧螺栓松动现象是这样的——螺栓下坠，看到那条美丽的风景线没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caps w:val="0"/>
          <w:spacing w:val="8"/>
          <w:sz w:val="25"/>
          <w:szCs w:val="25"/>
          <w:shd w:val="clear" w:fill="FFFFFF"/>
          <w:lang w:eastAsia="zh-CN"/>
        </w:rPr>
      </w:pPr>
      <w:r>
        <w:rPr>
          <w:rFonts w:hint="eastAsia" w:ascii="Microsoft YaHei UI" w:hAnsi="Microsoft YaHei UI" w:eastAsia="Microsoft YaHei UI" w:cs="Microsoft YaHei UI"/>
          <w:i w:val="0"/>
          <w:caps w:val="0"/>
          <w:spacing w:val="8"/>
          <w:sz w:val="25"/>
          <w:szCs w:val="25"/>
          <w:shd w:val="clear" w:fill="FFFFFF"/>
          <w:lang w:eastAsia="zh-CN"/>
        </w:rPr>
        <w:drawing>
          <wp:inline distT="0" distB="0" distL="114300" distR="114300">
            <wp:extent cx="4081145" cy="3350895"/>
            <wp:effectExtent l="0" t="0" r="14605" b="1905"/>
            <wp:docPr id="10" name="图片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0"/>
                    <pic:cNvPicPr>
                      <a:picLocks noChangeAspect="1"/>
                    </pic:cNvPicPr>
                  </pic:nvPicPr>
                  <pic:blipFill>
                    <a:blip r:embed="rId13"/>
                    <a:stretch>
                      <a:fillRect/>
                    </a:stretch>
                  </pic:blipFill>
                  <pic:spPr>
                    <a:xfrm>
                      <a:off x="0" y="0"/>
                      <a:ext cx="4081145" cy="335089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5"/>
          <w:szCs w:val="25"/>
          <w:shd w:val="clear" w:fill="FFFFFF"/>
        </w:rPr>
        <w:t>如若不及时紧固，如此往复，发展趋势就是这样的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caps w:val="0"/>
          <w:spacing w:val="8"/>
          <w:sz w:val="25"/>
          <w:szCs w:val="25"/>
          <w:shd w:val="clear" w:fill="FFFFFF"/>
          <w:lang w:eastAsia="zh-CN"/>
        </w:rPr>
      </w:pPr>
      <w:r>
        <w:rPr>
          <w:rFonts w:hint="eastAsia" w:ascii="Microsoft YaHei UI" w:hAnsi="Microsoft YaHei UI" w:eastAsia="Microsoft YaHei UI" w:cs="Microsoft YaHei UI"/>
          <w:i w:val="0"/>
          <w:caps w:val="0"/>
          <w:spacing w:val="8"/>
          <w:sz w:val="25"/>
          <w:szCs w:val="25"/>
          <w:shd w:val="clear" w:fill="FFFFFF"/>
          <w:lang w:eastAsia="zh-CN"/>
        </w:rPr>
        <w:drawing>
          <wp:inline distT="0" distB="0" distL="114300" distR="114300">
            <wp:extent cx="4240530" cy="4099560"/>
            <wp:effectExtent l="0" t="0" r="7620" b="15240"/>
            <wp:docPr id="11" name="图片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1"/>
                    <pic:cNvPicPr>
                      <a:picLocks noChangeAspect="1"/>
                    </pic:cNvPicPr>
                  </pic:nvPicPr>
                  <pic:blipFill>
                    <a:blip r:embed="rId14"/>
                    <a:stretch>
                      <a:fillRect/>
                    </a:stretch>
                  </pic:blipFill>
                  <pic:spPr>
                    <a:xfrm>
                      <a:off x="0" y="0"/>
                      <a:ext cx="4240530" cy="409956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Microsoft YaHei UI" w:hAnsi="Microsoft YaHei UI" w:eastAsia="Microsoft YaHei UI" w:cs="Microsoft YaHei UI"/>
          <w:i w:val="0"/>
          <w:caps w:val="0"/>
          <w:spacing w:val="8"/>
          <w:sz w:val="25"/>
          <w:szCs w:val="25"/>
          <w:shd w:val="clear" w:fill="FFFFFF"/>
        </w:rPr>
      </w:pPr>
      <w:r>
        <w:rPr>
          <w:rFonts w:ascii="Microsoft YaHei UI" w:hAnsi="Microsoft YaHei UI" w:eastAsia="Microsoft YaHei UI" w:cs="Microsoft YaHei UI"/>
          <w:i w:val="0"/>
          <w:caps w:val="0"/>
          <w:spacing w:val="8"/>
          <w:sz w:val="25"/>
          <w:szCs w:val="25"/>
          <w:shd w:val="clear" w:fill="FFFFFF"/>
        </w:rPr>
        <w:t>后果是这样的——螺栓脱落，导致倾覆！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caps w:val="0"/>
          <w:spacing w:val="8"/>
          <w:sz w:val="25"/>
          <w:szCs w:val="25"/>
          <w:shd w:val="clear" w:fill="FFFFFF"/>
          <w:lang w:eastAsia="zh-CN"/>
        </w:rPr>
      </w:pPr>
      <w:r>
        <w:rPr>
          <w:rFonts w:hint="eastAsia" w:ascii="Microsoft YaHei UI" w:hAnsi="Microsoft YaHei UI" w:eastAsia="Microsoft YaHei UI" w:cs="Microsoft YaHei UI"/>
          <w:i w:val="0"/>
          <w:caps w:val="0"/>
          <w:spacing w:val="8"/>
          <w:sz w:val="25"/>
          <w:szCs w:val="25"/>
          <w:shd w:val="clear" w:fill="FFFFFF"/>
          <w:lang w:eastAsia="zh-CN"/>
        </w:rPr>
        <w:drawing>
          <wp:inline distT="0" distB="0" distL="114300" distR="114300">
            <wp:extent cx="3829050" cy="2190750"/>
            <wp:effectExtent l="0" t="0" r="0" b="0"/>
            <wp:docPr id="12" name="图片 1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2"/>
                    <pic:cNvPicPr>
                      <a:picLocks noChangeAspect="1"/>
                    </pic:cNvPicPr>
                  </pic:nvPicPr>
                  <pic:blipFill>
                    <a:blip r:embed="rId15"/>
                    <a:stretch>
                      <a:fillRect/>
                    </a:stretch>
                  </pic:blipFill>
                  <pic:spPr>
                    <a:xfrm>
                      <a:off x="0" y="0"/>
                      <a:ext cx="3829050" cy="219075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Microsoft YaHei UI" w:hAnsi="Microsoft YaHei UI" w:eastAsia="Microsoft YaHei UI" w:cs="Microsoft YaHei UI"/>
          <w:i w:val="0"/>
          <w:caps w:val="0"/>
          <w:spacing w:val="8"/>
          <w:sz w:val="25"/>
          <w:szCs w:val="25"/>
          <w:shd w:val="clear" w:fill="FFFFFF"/>
        </w:rPr>
      </w:pPr>
      <w:r>
        <w:rPr>
          <w:rFonts w:ascii="Microsoft YaHei UI" w:hAnsi="Microsoft YaHei UI" w:eastAsia="Microsoft YaHei UI" w:cs="Microsoft YaHei UI"/>
          <w:i w:val="0"/>
          <w:caps w:val="0"/>
          <w:spacing w:val="8"/>
          <w:sz w:val="25"/>
          <w:szCs w:val="25"/>
          <w:shd w:val="clear" w:fill="FFFFFF"/>
        </w:rPr>
        <w:t>或者这样的——螺栓松动引起主弦(受力增大) ，主弦断裂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caps w:val="0"/>
          <w:spacing w:val="8"/>
          <w:sz w:val="25"/>
          <w:szCs w:val="25"/>
          <w:shd w:val="clear" w:fill="FFFFFF"/>
          <w:lang w:eastAsia="zh-CN"/>
        </w:rPr>
      </w:pPr>
      <w:r>
        <w:rPr>
          <w:rFonts w:hint="eastAsia" w:ascii="Microsoft YaHei UI" w:hAnsi="Microsoft YaHei UI" w:eastAsia="Microsoft YaHei UI" w:cs="Microsoft YaHei UI"/>
          <w:i w:val="0"/>
          <w:caps w:val="0"/>
          <w:spacing w:val="8"/>
          <w:sz w:val="25"/>
          <w:szCs w:val="25"/>
          <w:shd w:val="clear" w:fill="FFFFFF"/>
          <w:lang w:eastAsia="zh-CN"/>
        </w:rPr>
        <w:drawing>
          <wp:inline distT="0" distB="0" distL="114300" distR="114300">
            <wp:extent cx="3705225" cy="3514725"/>
            <wp:effectExtent l="0" t="0" r="9525" b="9525"/>
            <wp:docPr id="13" name="图片 1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3"/>
                    <pic:cNvPicPr>
                      <a:picLocks noChangeAspect="1"/>
                    </pic:cNvPicPr>
                  </pic:nvPicPr>
                  <pic:blipFill>
                    <a:blip r:embed="rId16"/>
                    <a:stretch>
                      <a:fillRect/>
                    </a:stretch>
                  </pic:blipFill>
                  <pic:spPr>
                    <a:xfrm>
                      <a:off x="0" y="0"/>
                      <a:ext cx="3705225" cy="351472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caps w:val="0"/>
          <w:spacing w:val="8"/>
          <w:sz w:val="25"/>
          <w:szCs w:val="25"/>
          <w:shd w:val="clear" w:fill="FFFFFF"/>
          <w:lang w:eastAsia="zh-CN"/>
        </w:rPr>
      </w:pPr>
      <w:r>
        <w:rPr>
          <w:rFonts w:hint="eastAsia" w:ascii="Microsoft YaHei UI" w:hAnsi="Microsoft YaHei UI" w:eastAsia="Microsoft YaHei UI" w:cs="Microsoft YaHei UI"/>
          <w:i w:val="0"/>
          <w:caps w:val="0"/>
          <w:spacing w:val="8"/>
          <w:sz w:val="25"/>
          <w:szCs w:val="25"/>
          <w:shd w:val="clear" w:fill="FFFFFF"/>
          <w:lang w:eastAsia="zh-CN"/>
        </w:rPr>
        <w:drawing>
          <wp:inline distT="0" distB="0" distL="114300" distR="114300">
            <wp:extent cx="3476625" cy="1876425"/>
            <wp:effectExtent l="0" t="0" r="9525" b="9525"/>
            <wp:docPr id="14" name="图片 1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4"/>
                    <pic:cNvPicPr>
                      <a:picLocks noChangeAspect="1"/>
                    </pic:cNvPicPr>
                  </pic:nvPicPr>
                  <pic:blipFill>
                    <a:blip r:embed="rId17"/>
                    <a:stretch>
                      <a:fillRect/>
                    </a:stretch>
                  </pic:blipFill>
                  <pic:spPr>
                    <a:xfrm>
                      <a:off x="0" y="0"/>
                      <a:ext cx="3476625" cy="187642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ascii="Microsoft YaHei UI" w:hAnsi="Microsoft YaHei UI" w:eastAsia="Microsoft YaHei UI" w:cs="Microsoft YaHei UI"/>
          <w:i w:val="0"/>
          <w:caps w:val="0"/>
          <w:spacing w:val="8"/>
          <w:sz w:val="25"/>
          <w:szCs w:val="25"/>
        </w:rPr>
      </w:pPr>
      <w:r>
        <w:rPr>
          <w:rStyle w:val="6"/>
          <w:rFonts w:hint="eastAsia" w:ascii="Microsoft YaHei UI" w:hAnsi="Microsoft YaHei UI" w:eastAsia="Microsoft YaHei UI" w:cs="Microsoft YaHei UI"/>
          <w:i w:val="0"/>
          <w:caps w:val="0"/>
          <w:color w:val="0052FF"/>
          <w:spacing w:val="8"/>
          <w:sz w:val="25"/>
          <w:szCs w:val="25"/>
          <w:shd w:val="clear" w:fill="FFFFFF"/>
        </w:rPr>
        <w:t>上文我们说过，原材的质量好坏至关重要，而我们的检查不需要很麻烦，一双眼睛、一把铲子足矣！</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5"/>
          <w:szCs w:val="25"/>
          <w:shd w:val="clear" w:fill="FFFFFF"/>
        </w:rPr>
        <w:t>这张图片电焊焊死，螺栓中的钉子户吗，不准备搬家了啊</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caps w:val="0"/>
          <w:spacing w:val="8"/>
          <w:sz w:val="25"/>
          <w:szCs w:val="25"/>
          <w:shd w:val="clear" w:fill="FFFFFF"/>
          <w:lang w:eastAsia="zh-CN"/>
        </w:rPr>
      </w:pPr>
      <w:r>
        <w:rPr>
          <w:rFonts w:hint="eastAsia" w:ascii="Microsoft YaHei UI" w:hAnsi="Microsoft YaHei UI" w:eastAsia="Microsoft YaHei UI" w:cs="Microsoft YaHei UI"/>
          <w:i w:val="0"/>
          <w:caps w:val="0"/>
          <w:spacing w:val="8"/>
          <w:sz w:val="25"/>
          <w:szCs w:val="25"/>
          <w:shd w:val="clear" w:fill="FFFFFF"/>
          <w:lang w:eastAsia="zh-CN"/>
        </w:rPr>
        <w:drawing>
          <wp:inline distT="0" distB="0" distL="114300" distR="114300">
            <wp:extent cx="5273675" cy="7059930"/>
            <wp:effectExtent l="0" t="0" r="3175" b="7620"/>
            <wp:docPr id="15" name="图片 1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5"/>
                    <pic:cNvPicPr>
                      <a:picLocks noChangeAspect="1"/>
                    </pic:cNvPicPr>
                  </pic:nvPicPr>
                  <pic:blipFill>
                    <a:blip r:embed="rId18"/>
                    <a:stretch>
                      <a:fillRect/>
                    </a:stretch>
                  </pic:blipFill>
                  <pic:spPr>
                    <a:xfrm>
                      <a:off x="0" y="0"/>
                      <a:ext cx="5273675" cy="705993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4"/>
          <w:szCs w:val="24"/>
          <w:shd w:val="clear" w:fill="FFFFFF"/>
        </w:rPr>
        <w:t>谁能告诉我，图片上这货是刚出土的吗？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4"/>
          <w:szCs w:val="24"/>
          <w:shd w:val="clear" w:fill="FFFFFF"/>
        </w:rPr>
        <w:t>说明书上要求螺栓要每个项目结束后更换，部分塔吊原厂螺栓经过检测可多次使用，可是这样的标准节连接，怎能让它进场！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caps w:val="0"/>
          <w:spacing w:val="8"/>
          <w:sz w:val="25"/>
          <w:szCs w:val="25"/>
          <w:shd w:val="clear" w:fill="FFFFFF"/>
          <w:lang w:eastAsia="zh-CN"/>
        </w:rPr>
      </w:pPr>
      <w:r>
        <w:rPr>
          <w:rFonts w:hint="eastAsia" w:ascii="Microsoft YaHei UI" w:hAnsi="Microsoft YaHei UI" w:eastAsia="Microsoft YaHei UI" w:cs="Microsoft YaHei UI"/>
          <w:i w:val="0"/>
          <w:caps w:val="0"/>
          <w:spacing w:val="8"/>
          <w:sz w:val="25"/>
          <w:szCs w:val="25"/>
          <w:shd w:val="clear" w:fill="FFFFFF"/>
          <w:lang w:eastAsia="zh-CN"/>
        </w:rPr>
        <w:drawing>
          <wp:inline distT="0" distB="0" distL="114300" distR="114300">
            <wp:extent cx="5273675" cy="3869055"/>
            <wp:effectExtent l="0" t="0" r="3175" b="17145"/>
            <wp:docPr id="16" name="图片 1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
                    <pic:cNvPicPr>
                      <a:picLocks noChangeAspect="1"/>
                    </pic:cNvPicPr>
                  </pic:nvPicPr>
                  <pic:blipFill>
                    <a:blip r:embed="rId19"/>
                    <a:stretch>
                      <a:fillRect/>
                    </a:stretch>
                  </pic:blipFill>
                  <pic:spPr>
                    <a:xfrm>
                      <a:off x="0" y="0"/>
                      <a:ext cx="5273675" cy="386905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Microsoft YaHei UI" w:hAnsi="Microsoft YaHei UI" w:eastAsia="Microsoft YaHei UI" w:cs="Microsoft YaHei UI"/>
          <w:i w:val="0"/>
          <w:caps w:val="0"/>
          <w:spacing w:val="8"/>
          <w:sz w:val="24"/>
          <w:szCs w:val="24"/>
          <w:shd w:val="clear" w:fill="FFFFFF"/>
        </w:rPr>
      </w:pPr>
      <w:r>
        <w:rPr>
          <w:rFonts w:ascii="Microsoft YaHei UI" w:hAnsi="Microsoft YaHei UI" w:eastAsia="Microsoft YaHei UI" w:cs="Microsoft YaHei UI"/>
          <w:i w:val="0"/>
          <w:caps w:val="0"/>
          <w:spacing w:val="8"/>
          <w:sz w:val="24"/>
          <w:szCs w:val="24"/>
          <w:shd w:val="clear" w:fill="FFFFFF"/>
        </w:rPr>
        <w:t>标准节上出现这种裂缝是最可怕的，如不采取措施（塔吊开焊、裂缝的正确处理方式），后果不堪设想！</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caps w:val="0"/>
          <w:spacing w:val="8"/>
          <w:sz w:val="24"/>
          <w:szCs w:val="24"/>
          <w:shd w:val="clear" w:fill="FFFFFF"/>
          <w:lang w:eastAsia="zh-CN"/>
        </w:rPr>
      </w:pPr>
      <w:r>
        <w:rPr>
          <w:rFonts w:hint="eastAsia" w:ascii="Microsoft YaHei UI" w:hAnsi="Microsoft YaHei UI" w:eastAsia="Microsoft YaHei UI" w:cs="Microsoft YaHei UI"/>
          <w:i w:val="0"/>
          <w:caps w:val="0"/>
          <w:spacing w:val="8"/>
          <w:sz w:val="24"/>
          <w:szCs w:val="24"/>
          <w:shd w:val="clear" w:fill="FFFFFF"/>
          <w:lang w:eastAsia="zh-CN"/>
        </w:rPr>
        <w:drawing>
          <wp:inline distT="0" distB="0" distL="114300" distR="114300">
            <wp:extent cx="4058285" cy="3067050"/>
            <wp:effectExtent l="0" t="0" r="18415" b="0"/>
            <wp:docPr id="17" name="图片 17"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
                    <pic:cNvPicPr>
                      <a:picLocks noChangeAspect="1"/>
                    </pic:cNvPicPr>
                  </pic:nvPicPr>
                  <pic:blipFill>
                    <a:blip r:embed="rId20"/>
                    <a:stretch>
                      <a:fillRect/>
                    </a:stretch>
                  </pic:blipFill>
                  <pic:spPr>
                    <a:xfrm>
                      <a:off x="0" y="0"/>
                      <a:ext cx="4058285" cy="306705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Microsoft YaHei UI" w:hAnsi="Microsoft YaHei UI" w:eastAsia="Microsoft YaHei UI" w:cs="Microsoft YaHei UI"/>
          <w:i w:val="0"/>
          <w:caps w:val="0"/>
          <w:spacing w:val="8"/>
          <w:sz w:val="25"/>
          <w:szCs w:val="25"/>
          <w:shd w:val="clear" w:fill="FFFFFF"/>
        </w:rPr>
      </w:pPr>
      <w:r>
        <w:rPr>
          <w:rFonts w:ascii="Microsoft YaHei UI" w:hAnsi="Microsoft YaHei UI" w:eastAsia="Microsoft YaHei UI" w:cs="Microsoft YaHei UI"/>
          <w:i w:val="0"/>
          <w:caps w:val="0"/>
          <w:spacing w:val="8"/>
          <w:sz w:val="25"/>
          <w:szCs w:val="25"/>
          <w:shd w:val="clear" w:fill="FFFFFF"/>
        </w:rPr>
        <w:t>任其发展，毋庸置疑会是这样的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caps w:val="0"/>
          <w:spacing w:val="8"/>
          <w:sz w:val="25"/>
          <w:szCs w:val="25"/>
          <w:shd w:val="clear" w:fill="FFFFFF"/>
          <w:lang w:eastAsia="zh-CN"/>
        </w:rPr>
      </w:pPr>
      <w:r>
        <w:rPr>
          <w:rFonts w:hint="eastAsia" w:ascii="Microsoft YaHei UI" w:hAnsi="Microsoft YaHei UI" w:eastAsia="Microsoft YaHei UI" w:cs="Microsoft YaHei UI"/>
          <w:i w:val="0"/>
          <w:caps w:val="0"/>
          <w:spacing w:val="8"/>
          <w:sz w:val="25"/>
          <w:szCs w:val="25"/>
          <w:shd w:val="clear" w:fill="FFFFFF"/>
          <w:lang w:eastAsia="zh-CN"/>
        </w:rPr>
        <w:drawing>
          <wp:inline distT="0" distB="0" distL="114300" distR="114300">
            <wp:extent cx="5680075" cy="7572375"/>
            <wp:effectExtent l="0" t="0" r="15875" b="9525"/>
            <wp:docPr id="18" name="图片 18"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8"/>
                    <pic:cNvPicPr>
                      <a:picLocks noChangeAspect="1"/>
                    </pic:cNvPicPr>
                  </pic:nvPicPr>
                  <pic:blipFill>
                    <a:blip r:embed="rId21"/>
                    <a:stretch>
                      <a:fillRect/>
                    </a:stretch>
                  </pic:blipFill>
                  <pic:spPr>
                    <a:xfrm>
                      <a:off x="0" y="0"/>
                      <a:ext cx="5680075" cy="757237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Microsoft YaHei UI" w:hAnsi="Microsoft YaHei UI" w:eastAsia="Microsoft YaHei UI" w:cs="Microsoft YaHei UI"/>
          <w:i w:val="0"/>
          <w:caps w:val="0"/>
          <w:spacing w:val="8"/>
          <w:sz w:val="25"/>
          <w:szCs w:val="25"/>
          <w:shd w:val="clear" w:fill="FFFFFF"/>
        </w:rPr>
      </w:pPr>
      <w:r>
        <w:rPr>
          <w:rFonts w:ascii="Microsoft YaHei UI" w:hAnsi="Microsoft YaHei UI" w:eastAsia="Microsoft YaHei UI" w:cs="Microsoft YaHei UI"/>
          <w:i w:val="0"/>
          <w:caps w:val="0"/>
          <w:spacing w:val="8"/>
          <w:sz w:val="25"/>
          <w:szCs w:val="25"/>
          <w:shd w:val="clear" w:fill="FFFFFF"/>
        </w:rPr>
        <w:t>还有这样的！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caps w:val="0"/>
          <w:spacing w:val="8"/>
          <w:sz w:val="25"/>
          <w:szCs w:val="25"/>
          <w:shd w:val="clear" w:fill="FFFFFF"/>
          <w:lang w:eastAsia="zh-CN"/>
        </w:rPr>
      </w:pPr>
      <w:r>
        <w:rPr>
          <w:rFonts w:hint="eastAsia" w:ascii="Microsoft YaHei UI" w:hAnsi="Microsoft YaHei UI" w:eastAsia="Microsoft YaHei UI" w:cs="Microsoft YaHei UI"/>
          <w:i w:val="0"/>
          <w:caps w:val="0"/>
          <w:spacing w:val="8"/>
          <w:sz w:val="25"/>
          <w:szCs w:val="25"/>
          <w:shd w:val="clear" w:fill="FFFFFF"/>
          <w:lang w:eastAsia="zh-CN"/>
        </w:rPr>
        <w:drawing>
          <wp:inline distT="0" distB="0" distL="114300" distR="114300">
            <wp:extent cx="5274310" cy="5141595"/>
            <wp:effectExtent l="0" t="0" r="2540" b="1905"/>
            <wp:docPr id="19" name="图片 19"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9"/>
                    <pic:cNvPicPr>
                      <a:picLocks noChangeAspect="1"/>
                    </pic:cNvPicPr>
                  </pic:nvPicPr>
                  <pic:blipFill>
                    <a:blip r:embed="rId22"/>
                    <a:stretch>
                      <a:fillRect/>
                    </a:stretch>
                  </pic:blipFill>
                  <pic:spPr>
                    <a:xfrm>
                      <a:off x="0" y="0"/>
                      <a:ext cx="5274310" cy="514159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both"/>
        <w:rPr>
          <w:rFonts w:ascii="Microsoft YaHei UI" w:hAnsi="Microsoft YaHei UI" w:eastAsia="Microsoft YaHei UI" w:cs="Microsoft YaHei UI"/>
          <w:i w:val="0"/>
          <w:caps w:val="0"/>
          <w:spacing w:val="8"/>
          <w:sz w:val="33"/>
          <w:szCs w:val="33"/>
        </w:rPr>
      </w:pPr>
      <w:r>
        <w:rPr>
          <w:rFonts w:hint="eastAsia" w:ascii="Microsoft YaHei UI" w:hAnsi="Microsoft YaHei UI" w:eastAsia="Microsoft YaHei UI" w:cs="Microsoft YaHei UI"/>
          <w:i w:val="0"/>
          <w:caps w:val="0"/>
          <w:color w:val="FF4F79"/>
          <w:spacing w:val="8"/>
          <w:sz w:val="33"/>
          <w:szCs w:val="33"/>
          <w:shd w:val="clear" w:fill="FFFB00"/>
        </w:rPr>
        <w:t>2、精彩继续！简单做到这几点，可保塔吊安全——防护、销轴连接篇</w:t>
      </w:r>
    </w:p>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br w:type="textWrapping"/>
      </w:r>
      <w:r>
        <w:rPr>
          <w:rFonts w:ascii="宋体" w:hAnsi="宋体" w:eastAsia="宋体" w:cs="宋体"/>
          <w:spacing w:val="15"/>
          <w:kern w:val="0"/>
          <w:sz w:val="24"/>
          <w:szCs w:val="24"/>
          <w:lang w:val="en-US" w:eastAsia="zh-CN" w:bidi="ar"/>
        </w:rPr>
        <w:t>继续为大家图文展示分析设备安全方面注意事项——防护护栏和销轴连接</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br w:type="textWrapping"/>
      </w:r>
      <w:r>
        <w:rPr>
          <w:rFonts w:ascii="宋体" w:hAnsi="宋体" w:eastAsia="宋体" w:cs="宋体"/>
          <w:spacing w:val="15"/>
          <w:kern w:val="0"/>
          <w:sz w:val="24"/>
          <w:szCs w:val="24"/>
          <w:lang w:val="en-US" w:eastAsia="zh-CN" w:bidi="ar"/>
        </w:rPr>
        <w:t>◆◆</w:t>
      </w:r>
      <w:r>
        <w:rPr>
          <w:rFonts w:ascii="宋体" w:hAnsi="宋体" w:eastAsia="宋体" w:cs="宋体"/>
          <w:color w:val="000000"/>
          <w:spacing w:val="15"/>
          <w:kern w:val="0"/>
          <w:sz w:val="24"/>
          <w:szCs w:val="24"/>
          <w:lang w:val="en-US" w:eastAsia="zh-CN" w:bidi="ar"/>
        </w:rPr>
        <w:t>防护护栏</w:t>
      </w:r>
      <w:r>
        <w:rPr>
          <w:rFonts w:ascii="宋体" w:hAnsi="宋体" w:eastAsia="宋体" w:cs="宋体"/>
          <w:spacing w:val="15"/>
          <w:kern w:val="0"/>
          <w:sz w:val="24"/>
          <w:szCs w:val="24"/>
          <w:lang w:val="en-US" w:eastAsia="zh-CN" w:bidi="ar"/>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r>
        <w:rPr>
          <w:rFonts w:ascii="宋体" w:hAnsi="宋体" w:eastAsia="宋体" w:cs="宋体"/>
          <w:kern w:val="0"/>
          <w:sz w:val="24"/>
          <w:szCs w:val="24"/>
          <w:lang w:val="en-US" w:eastAsia="zh-CN" w:bidi="ar"/>
        </w:rPr>
        <w:t>建筑内的防护，先不说做法标准与否（心有余悸！看不见的危险最可怕……），很多项目都会注意到。可是设备上的防护，由于大家形成“设备需要专业人员进行维保”的思维，很多危险性更大的防护措施，往往被忽略首先说到的是塔司、维保人员的个人防护问题，之前有篇文章塔吊人员防坠措施有过详细说明，这里插图一过标准节内张挂安全平网、钢丝网片，防止人员上下坠落，从克服内心恐惧出发解决人员坠落隐患</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caps w:val="0"/>
          <w:spacing w:val="8"/>
          <w:sz w:val="25"/>
          <w:szCs w:val="25"/>
          <w:shd w:val="clear" w:fill="FFFFFF"/>
          <w:lang w:eastAsia="zh-CN"/>
        </w:rPr>
      </w:pPr>
      <w:r>
        <w:rPr>
          <w:rFonts w:hint="eastAsia" w:ascii="Microsoft YaHei UI" w:hAnsi="Microsoft YaHei UI" w:eastAsia="Microsoft YaHei UI" w:cs="Microsoft YaHei UI"/>
          <w:i w:val="0"/>
          <w:caps w:val="0"/>
          <w:spacing w:val="8"/>
          <w:sz w:val="25"/>
          <w:szCs w:val="25"/>
          <w:shd w:val="clear" w:fill="FFFFFF"/>
          <w:lang w:eastAsia="zh-CN"/>
        </w:rPr>
        <w:drawing>
          <wp:inline distT="0" distB="0" distL="114300" distR="114300">
            <wp:extent cx="3956050" cy="2963545"/>
            <wp:effectExtent l="0" t="0" r="6350" b="8255"/>
            <wp:docPr id="20" name="图片 20"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0"/>
                    <pic:cNvPicPr>
                      <a:picLocks noChangeAspect="1"/>
                    </pic:cNvPicPr>
                  </pic:nvPicPr>
                  <pic:blipFill>
                    <a:blip r:embed="rId23"/>
                    <a:stretch>
                      <a:fillRect/>
                    </a:stretch>
                  </pic:blipFill>
                  <pic:spPr>
                    <a:xfrm>
                      <a:off x="0" y="0"/>
                      <a:ext cx="3956050" cy="296354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caps w:val="0"/>
          <w:spacing w:val="8"/>
          <w:sz w:val="25"/>
          <w:szCs w:val="25"/>
          <w:shd w:val="clear" w:fill="FFFFFF"/>
          <w:lang w:eastAsia="zh-CN"/>
        </w:rPr>
      </w:pPr>
      <w:r>
        <w:rPr>
          <w:rFonts w:hint="eastAsia" w:ascii="Microsoft YaHei UI" w:hAnsi="Microsoft YaHei UI" w:eastAsia="Microsoft YaHei UI" w:cs="Microsoft YaHei UI"/>
          <w:i w:val="0"/>
          <w:caps w:val="0"/>
          <w:spacing w:val="8"/>
          <w:sz w:val="25"/>
          <w:szCs w:val="25"/>
          <w:shd w:val="clear" w:fill="FFFFFF"/>
          <w:lang w:eastAsia="zh-CN"/>
        </w:rPr>
        <w:drawing>
          <wp:inline distT="0" distB="0" distL="114300" distR="114300">
            <wp:extent cx="3994785" cy="5335270"/>
            <wp:effectExtent l="0" t="0" r="5715" b="17780"/>
            <wp:docPr id="21" name="图片 21"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1"/>
                    <pic:cNvPicPr>
                      <a:picLocks noChangeAspect="1"/>
                    </pic:cNvPicPr>
                  </pic:nvPicPr>
                  <pic:blipFill>
                    <a:blip r:embed="rId24"/>
                    <a:stretch>
                      <a:fillRect/>
                    </a:stretch>
                  </pic:blipFill>
                  <pic:spPr>
                    <a:xfrm>
                      <a:off x="0" y="0"/>
                      <a:ext cx="3994785" cy="533527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caps w:val="0"/>
          <w:spacing w:val="8"/>
          <w:sz w:val="25"/>
          <w:szCs w:val="25"/>
          <w:shd w:val="clear" w:fill="FFFFFF"/>
          <w:lang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微软雅黑" w:hAnsi="微软雅黑" w:eastAsia="微软雅黑" w:cs="微软雅黑"/>
          <w:i w:val="0"/>
          <w:caps w:val="0"/>
          <w:spacing w:val="8"/>
          <w:sz w:val="24"/>
          <w:szCs w:val="24"/>
        </w:rPr>
      </w:pPr>
      <w:r>
        <w:rPr>
          <w:rFonts w:hint="eastAsia" w:ascii="微软雅黑" w:hAnsi="微软雅黑" w:eastAsia="微软雅黑" w:cs="微软雅黑"/>
          <w:i w:val="0"/>
          <w:caps w:val="0"/>
          <w:spacing w:val="8"/>
          <w:sz w:val="24"/>
          <w:szCs w:val="24"/>
          <w:shd w:val="clear" w:fill="FFFFFF"/>
        </w:rPr>
        <w:t>塔吊顶升平台、平衡臂、驾驶室等都是维保人员常到的地方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spacing w:val="8"/>
          <w:sz w:val="24"/>
          <w:szCs w:val="24"/>
        </w:rPr>
      </w:pPr>
      <w:r>
        <w:rPr>
          <w:rFonts w:hint="eastAsia" w:ascii="微软雅黑" w:hAnsi="微软雅黑" w:eastAsia="微软雅黑" w:cs="微软雅黑"/>
          <w:i w:val="0"/>
          <w:caps w:val="0"/>
          <w:spacing w:val="8"/>
          <w:sz w:val="24"/>
          <w:szCs w:val="24"/>
          <w:shd w:val="clear" w:fill="FFFFFF"/>
        </w:rPr>
        <w:t>由于人员爬高，本身行走不便，防护做不好会更危险</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spacing w:val="8"/>
          <w:sz w:val="24"/>
          <w:szCs w:val="24"/>
        </w:rPr>
      </w:pPr>
      <w:r>
        <w:rPr>
          <w:rFonts w:hint="eastAsia" w:ascii="微软雅黑" w:hAnsi="微软雅黑" w:eastAsia="微软雅黑" w:cs="微软雅黑"/>
          <w:i w:val="0"/>
          <w:caps w:val="0"/>
          <w:spacing w:val="8"/>
          <w:sz w:val="24"/>
          <w:szCs w:val="24"/>
          <w:shd w:val="clear" w:fill="FFFFFF"/>
        </w:rPr>
        <w:t>连接压板呢，压板呢？</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caps w:val="0"/>
          <w:spacing w:val="8"/>
          <w:sz w:val="25"/>
          <w:szCs w:val="25"/>
          <w:shd w:val="clear" w:fill="FFFFFF"/>
          <w:lang w:eastAsia="zh-CN"/>
        </w:rPr>
      </w:pPr>
      <w:r>
        <w:rPr>
          <w:rFonts w:hint="eastAsia" w:ascii="Microsoft YaHei UI" w:hAnsi="Microsoft YaHei UI" w:eastAsia="Microsoft YaHei UI" w:cs="Microsoft YaHei UI"/>
          <w:i w:val="0"/>
          <w:caps w:val="0"/>
          <w:spacing w:val="8"/>
          <w:sz w:val="25"/>
          <w:szCs w:val="25"/>
          <w:shd w:val="clear" w:fill="FFFFFF"/>
          <w:lang w:eastAsia="zh-CN"/>
        </w:rPr>
        <w:drawing>
          <wp:inline distT="0" distB="0" distL="114300" distR="114300">
            <wp:extent cx="5269865" cy="3932555"/>
            <wp:effectExtent l="0" t="0" r="6985" b="10795"/>
            <wp:docPr id="22" name="图片 2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2"/>
                    <pic:cNvPicPr>
                      <a:picLocks noChangeAspect="1"/>
                    </pic:cNvPicPr>
                  </pic:nvPicPr>
                  <pic:blipFill>
                    <a:blip r:embed="rId25"/>
                    <a:stretch>
                      <a:fillRect/>
                    </a:stretch>
                  </pic:blipFill>
                  <pic:spPr>
                    <a:xfrm>
                      <a:off x="0" y="0"/>
                      <a:ext cx="5269865" cy="3932555"/>
                    </a:xfrm>
                    <a:prstGeom prst="rect">
                      <a:avLst/>
                    </a:prstGeom>
                  </pic:spPr>
                </pic:pic>
              </a:graphicData>
            </a:graphic>
          </wp:inline>
        </w:drawing>
      </w:r>
    </w:p>
    <w:p>
      <w:pPr>
        <w:bidi w:val="0"/>
        <w:jc w:val="center"/>
        <w:rPr>
          <w:rFonts w:hint="eastAsia"/>
          <w:lang w:eastAsia="zh-CN"/>
        </w:rPr>
      </w:pPr>
      <w:r>
        <w:rPr>
          <w:rFonts w:ascii="宋体" w:hAnsi="宋体" w:eastAsia="宋体" w:cs="宋体"/>
          <w:sz w:val="24"/>
          <w:szCs w:val="24"/>
        </w:rPr>
        <w:br w:type="textWrapping"/>
      </w:r>
      <w:r>
        <w:rPr>
          <w:rFonts w:ascii="微软雅黑" w:hAnsi="微软雅黑" w:eastAsia="微软雅黑" w:cs="微软雅黑"/>
          <w:i w:val="0"/>
          <w:caps w:val="0"/>
          <w:spacing w:val="8"/>
          <w:sz w:val="24"/>
          <w:szCs w:val="24"/>
          <w:shd w:val="clear" w:fill="FFFFFF"/>
        </w:rPr>
        <w:t>退而求其次，面上的工作也得做吧（尽管这种做法也不合格）</w:t>
      </w:r>
    </w:p>
    <w:p>
      <w:pPr>
        <w:bidi w:val="0"/>
        <w:rPr>
          <w:rFonts w:hint="eastAsia"/>
          <w:lang w:eastAsia="zh-CN"/>
        </w:rPr>
      </w:pPr>
      <w:r>
        <w:rPr>
          <w:rFonts w:hint="eastAsia"/>
          <w:lang w:eastAsia="zh-CN"/>
        </w:rPr>
        <w:drawing>
          <wp:inline distT="0" distB="0" distL="114300" distR="114300">
            <wp:extent cx="5270500" cy="7022465"/>
            <wp:effectExtent l="0" t="0" r="6350" b="6985"/>
            <wp:docPr id="23" name="图片 23"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3"/>
                    <pic:cNvPicPr>
                      <a:picLocks noChangeAspect="1"/>
                    </pic:cNvPicPr>
                  </pic:nvPicPr>
                  <pic:blipFill>
                    <a:blip r:embed="rId26"/>
                    <a:stretch>
                      <a:fillRect/>
                    </a:stretch>
                  </pic:blipFill>
                  <pic:spPr>
                    <a:xfrm>
                      <a:off x="0" y="0"/>
                      <a:ext cx="5270500" cy="7022465"/>
                    </a:xfrm>
                    <a:prstGeom prst="rect">
                      <a:avLst/>
                    </a:prstGeom>
                  </pic:spPr>
                </pic:pic>
              </a:graphicData>
            </a:graphic>
          </wp:inline>
        </w:drawing>
      </w:r>
    </w:p>
    <w:p>
      <w:pPr>
        <w:bidi w:val="0"/>
        <w:jc w:val="center"/>
        <w:rPr>
          <w:rFonts w:hint="eastAsia"/>
          <w:lang w:eastAsia="zh-CN"/>
        </w:rPr>
      </w:pPr>
      <w:r>
        <w:rPr>
          <w:rFonts w:ascii="宋体" w:hAnsi="宋体" w:eastAsia="宋体" w:cs="宋体"/>
          <w:sz w:val="24"/>
          <w:szCs w:val="24"/>
        </w:rPr>
        <w:br w:type="textWrapping"/>
      </w:r>
      <w:r>
        <w:rPr>
          <w:rFonts w:ascii="微软雅黑" w:hAnsi="微软雅黑" w:eastAsia="微软雅黑" w:cs="微软雅黑"/>
          <w:i w:val="0"/>
          <w:caps w:val="0"/>
          <w:spacing w:val="8"/>
          <w:sz w:val="24"/>
          <w:szCs w:val="24"/>
          <w:shd w:val="clear" w:fill="FFFFFF"/>
        </w:rPr>
        <w:t>蝴蝶卡连接（倒是完美吻合）</w:t>
      </w:r>
    </w:p>
    <w:p>
      <w:pPr>
        <w:tabs>
          <w:tab w:val="left" w:pos="2796"/>
        </w:tabs>
        <w:bidi w:val="0"/>
        <w:rPr>
          <w:rFonts w:hint="eastAsia"/>
          <w:lang w:eastAsia="zh-CN"/>
        </w:rPr>
      </w:pPr>
      <w:r>
        <w:rPr>
          <w:rFonts w:hint="eastAsia"/>
          <w:lang w:eastAsia="zh-CN"/>
        </w:rPr>
        <w:tab/>
      </w:r>
      <w:r>
        <w:rPr>
          <w:rFonts w:hint="eastAsia"/>
          <w:lang w:eastAsia="zh-CN"/>
        </w:rPr>
        <w:drawing>
          <wp:inline distT="0" distB="0" distL="114300" distR="114300">
            <wp:extent cx="5273675" cy="7005320"/>
            <wp:effectExtent l="0" t="0" r="3175" b="5080"/>
            <wp:docPr id="24" name="图片 24"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4"/>
                    <pic:cNvPicPr>
                      <a:picLocks noChangeAspect="1"/>
                    </pic:cNvPicPr>
                  </pic:nvPicPr>
                  <pic:blipFill>
                    <a:blip r:embed="rId27"/>
                    <a:stretch>
                      <a:fillRect/>
                    </a:stretch>
                  </pic:blipFill>
                  <pic:spPr>
                    <a:xfrm>
                      <a:off x="0" y="0"/>
                      <a:ext cx="5273675" cy="700532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微软雅黑" w:hAnsi="微软雅黑" w:eastAsia="微软雅黑" w:cs="微软雅黑"/>
          <w:i w:val="0"/>
          <w:caps w:val="0"/>
          <w:spacing w:val="8"/>
          <w:sz w:val="24"/>
          <w:szCs w:val="24"/>
        </w:rPr>
      </w:pPr>
      <w:r>
        <w:rPr>
          <w:rFonts w:hint="eastAsia" w:ascii="微软雅黑" w:hAnsi="微软雅黑" w:eastAsia="微软雅黑" w:cs="微软雅黑"/>
          <w:i w:val="0"/>
          <w:caps w:val="0"/>
          <w:spacing w:val="8"/>
          <w:sz w:val="24"/>
          <w:szCs w:val="24"/>
          <w:shd w:val="clear" w:fill="FFFFFF"/>
        </w:rPr>
        <w:t>而标准做法应该是这样的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spacing w:val="8"/>
          <w:sz w:val="24"/>
          <w:szCs w:val="24"/>
        </w:rPr>
      </w:pPr>
      <w:r>
        <w:rPr>
          <w:rFonts w:hint="eastAsia" w:ascii="微软雅黑" w:hAnsi="微软雅黑" w:eastAsia="微软雅黑" w:cs="微软雅黑"/>
          <w:i w:val="0"/>
          <w:caps w:val="0"/>
          <w:spacing w:val="8"/>
          <w:sz w:val="24"/>
          <w:szCs w:val="24"/>
          <w:shd w:val="clear" w:fill="FFFFFF"/>
        </w:rPr>
        <w:t>使用原厂连接压板，螺栓连接固定</w:t>
      </w:r>
    </w:p>
    <w:p>
      <w:pPr>
        <w:bidi w:val="0"/>
        <w:rPr>
          <w:rFonts w:hint="eastAsia"/>
          <w:lang w:eastAsia="zh-CN"/>
        </w:rPr>
      </w:pPr>
      <w:r>
        <w:rPr>
          <w:rFonts w:hint="eastAsia"/>
          <w:lang w:eastAsia="zh-CN"/>
        </w:rPr>
        <w:drawing>
          <wp:inline distT="0" distB="0" distL="114300" distR="114300">
            <wp:extent cx="5268595" cy="6988175"/>
            <wp:effectExtent l="0" t="0" r="8255" b="3175"/>
            <wp:docPr id="25" name="图片 25"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5"/>
                    <pic:cNvPicPr>
                      <a:picLocks noChangeAspect="1"/>
                    </pic:cNvPicPr>
                  </pic:nvPicPr>
                  <pic:blipFill>
                    <a:blip r:embed="rId28"/>
                    <a:stretch>
                      <a:fillRect/>
                    </a:stretch>
                  </pic:blipFill>
                  <pic:spPr>
                    <a:xfrm>
                      <a:off x="0" y="0"/>
                      <a:ext cx="5268595" cy="6988175"/>
                    </a:xfrm>
                    <a:prstGeom prst="rect">
                      <a:avLst/>
                    </a:prstGeom>
                  </pic:spPr>
                </pic:pic>
              </a:graphicData>
            </a:graphic>
          </wp:inline>
        </w:drawing>
      </w:r>
    </w:p>
    <w:p>
      <w:pPr>
        <w:tabs>
          <w:tab w:val="left" w:pos="5916"/>
        </w:tabs>
        <w:bidi w:val="0"/>
        <w:jc w:val="left"/>
        <w:rPr>
          <w:rFonts w:hint="eastAsia"/>
          <w:lang w:eastAsia="zh-CN"/>
        </w:rPr>
      </w:pPr>
      <w:r>
        <w:rPr>
          <w:rFonts w:hint="eastAsia"/>
          <w:lang w:eastAsia="zh-CN"/>
        </w:rPr>
        <w:tab/>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微软雅黑" w:hAnsi="微软雅黑" w:eastAsia="微软雅黑" w:cs="微软雅黑"/>
          <w:i w:val="0"/>
          <w:caps w:val="0"/>
          <w:spacing w:val="7"/>
          <w:sz w:val="24"/>
          <w:szCs w:val="24"/>
        </w:rPr>
      </w:pPr>
      <w:r>
        <w:drawing>
          <wp:inline distT="0" distB="0" distL="114300" distR="114300">
            <wp:extent cx="5143500" cy="6469380"/>
            <wp:effectExtent l="0" t="0" r="7620" b="762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29"/>
                    <a:stretch>
                      <a:fillRect/>
                    </a:stretch>
                  </pic:blipFill>
                  <pic:spPr>
                    <a:xfrm>
                      <a:off x="0" y="0"/>
                      <a:ext cx="5143500" cy="6469380"/>
                    </a:xfrm>
                    <a:prstGeom prst="rect">
                      <a:avLst/>
                    </a:prstGeom>
                    <a:noFill/>
                    <a:ln>
                      <a:noFill/>
                    </a:ln>
                  </pic:spPr>
                </pic:pic>
              </a:graphicData>
            </a:graphic>
          </wp:inline>
        </w:drawing>
      </w:r>
      <w:r>
        <w:rPr>
          <w:rFonts w:hint="eastAsia" w:ascii="微软雅黑" w:hAnsi="微软雅黑" w:eastAsia="微软雅黑" w:cs="微软雅黑"/>
          <w:i w:val="0"/>
          <w:caps w:val="0"/>
          <w:spacing w:val="7"/>
          <w:sz w:val="24"/>
          <w:szCs w:val="24"/>
          <w:shd w:val="clear" w:fill="FFFFFF"/>
        </w:rPr>
        <w:t>下面这张图，属于塔吊设计缺陷，顶升进标准节，护栏上留出豁口</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spacing w:val="7"/>
          <w:sz w:val="24"/>
          <w:szCs w:val="24"/>
        </w:rPr>
      </w:pPr>
      <w:r>
        <w:rPr>
          <w:rFonts w:hint="eastAsia" w:ascii="微软雅黑" w:hAnsi="微软雅黑" w:eastAsia="微软雅黑" w:cs="微软雅黑"/>
          <w:i w:val="0"/>
          <w:caps w:val="0"/>
          <w:spacing w:val="7"/>
          <w:sz w:val="24"/>
          <w:szCs w:val="24"/>
          <w:shd w:val="clear" w:fill="FFFFFF"/>
        </w:rPr>
        <w:t>但是顶升完毕，基本的防护还是有必要恢复的</w:t>
      </w:r>
    </w:p>
    <w:p>
      <w:pPr>
        <w:tabs>
          <w:tab w:val="left" w:pos="5916"/>
        </w:tabs>
        <w:bidi w:val="0"/>
        <w:jc w:val="left"/>
      </w:pPr>
      <w:r>
        <w:drawing>
          <wp:inline distT="0" distB="0" distL="114300" distR="114300">
            <wp:extent cx="5151120" cy="6774180"/>
            <wp:effectExtent l="0" t="0" r="0" b="762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30"/>
                    <a:stretch>
                      <a:fillRect/>
                    </a:stretch>
                  </pic:blipFill>
                  <pic:spPr>
                    <a:xfrm>
                      <a:off x="0" y="0"/>
                      <a:ext cx="5151120" cy="6774180"/>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有人说出厂就没有。是的，有的有，有的没有。像厂家那样做可移动的横杆有点麻烦，那您就不能用一根铁丝在上面挡一下，至少体现个防护意识吧。</w:t>
      </w:r>
    </w:p>
    <w:p>
      <w:pPr>
        <w:tabs>
          <w:tab w:val="left" w:pos="5916"/>
        </w:tabs>
        <w:bidi w:val="0"/>
        <w:jc w:val="left"/>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 xml:space="preserve"> </w:t>
      </w:r>
    </w:p>
    <w:p>
      <w:pPr>
        <w:tabs>
          <w:tab w:val="left" w:pos="5916"/>
        </w:tabs>
        <w:bidi w:val="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下张图片重点说一下，很多塔吊减臂后，平衡重也要相应减少减少了配重块，空出的洞口(平面和立面)倒是做上防护啊，不然对检查人员来说还是很危险的</w:t>
      </w:r>
    </w:p>
    <w:p>
      <w:pPr>
        <w:tabs>
          <w:tab w:val="left" w:pos="5916"/>
        </w:tabs>
        <w:bidi w:val="0"/>
        <w:jc w:val="left"/>
      </w:pPr>
      <w:r>
        <w:drawing>
          <wp:inline distT="0" distB="0" distL="114300" distR="114300">
            <wp:extent cx="5151120" cy="3886200"/>
            <wp:effectExtent l="0" t="0" r="0" b="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31"/>
                    <a:stretch>
                      <a:fillRect/>
                    </a:stretch>
                  </pic:blipFill>
                  <pic:spPr>
                    <a:xfrm>
                      <a:off x="0" y="0"/>
                      <a:ext cx="5151120" cy="3886200"/>
                    </a:xfrm>
                    <a:prstGeom prst="rect">
                      <a:avLst/>
                    </a:prstGeom>
                    <a:noFill/>
                    <a:ln>
                      <a:noFill/>
                    </a:ln>
                  </pic:spPr>
                </pic:pic>
              </a:graphicData>
            </a:graphic>
          </wp:inline>
        </w:drawing>
      </w:r>
      <w:r>
        <w:drawing>
          <wp:inline distT="0" distB="0" distL="114300" distR="114300">
            <wp:extent cx="4105910" cy="4799330"/>
            <wp:effectExtent l="0" t="0" r="8890" b="127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32"/>
                    <a:stretch>
                      <a:fillRect/>
                    </a:stretch>
                  </pic:blipFill>
                  <pic:spPr>
                    <a:xfrm>
                      <a:off x="0" y="0"/>
                      <a:ext cx="4105910" cy="4799330"/>
                    </a:xfrm>
                    <a:prstGeom prst="rect">
                      <a:avLst/>
                    </a:prstGeom>
                    <a:noFill/>
                    <a:ln>
                      <a:noFill/>
                    </a:ln>
                  </pic:spPr>
                </pic:pic>
              </a:graphicData>
            </a:graphic>
          </wp:inline>
        </w:drawing>
      </w:r>
    </w:p>
    <w:p>
      <w:pPr>
        <w:tabs>
          <w:tab w:val="left" w:pos="5916"/>
        </w:tabs>
        <w:bidi w:val="0"/>
        <w:jc w:val="left"/>
        <w:rPr>
          <w:rFonts w:ascii="微软雅黑" w:hAnsi="微软雅黑" w:eastAsia="微软雅黑" w:cs="微软雅黑"/>
          <w:i w:val="0"/>
          <w:caps w:val="0"/>
          <w:spacing w:val="7"/>
          <w:sz w:val="24"/>
          <w:szCs w:val="24"/>
          <w:shd w:val="clear" w:fill="FFFFFF"/>
        </w:rPr>
      </w:pPr>
      <w:r>
        <w:rPr>
          <w:rFonts w:ascii="微软雅黑" w:hAnsi="微软雅黑" w:eastAsia="微软雅黑" w:cs="微软雅黑"/>
          <w:i w:val="0"/>
          <w:caps w:val="0"/>
          <w:spacing w:val="7"/>
          <w:sz w:val="24"/>
          <w:szCs w:val="24"/>
          <w:shd w:val="clear" w:fill="FFFFFF"/>
        </w:rPr>
        <w:t>不要以为配重块不会坠落，有侧移和晃动时，配重块也会滑落。（有销轴脱落引起，有侧移坠落）</w:t>
      </w:r>
    </w:p>
    <w:p>
      <w:pPr>
        <w:tabs>
          <w:tab w:val="left" w:pos="5916"/>
        </w:tabs>
        <w:bidi w:val="0"/>
        <w:jc w:val="left"/>
      </w:pPr>
      <w:r>
        <w:drawing>
          <wp:inline distT="0" distB="0" distL="114300" distR="114300">
            <wp:extent cx="2537460" cy="4510405"/>
            <wp:effectExtent l="0" t="0" r="15240" b="4445"/>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33"/>
                    <a:stretch>
                      <a:fillRect/>
                    </a:stretch>
                  </pic:blipFill>
                  <pic:spPr>
                    <a:xfrm>
                      <a:off x="0" y="0"/>
                      <a:ext cx="2537460" cy="4510405"/>
                    </a:xfrm>
                    <a:prstGeom prst="rect">
                      <a:avLst/>
                    </a:prstGeom>
                    <a:noFill/>
                    <a:ln>
                      <a:noFill/>
                    </a:ln>
                  </pic:spPr>
                </pic:pic>
              </a:graphicData>
            </a:graphic>
          </wp:inline>
        </w:drawing>
      </w:r>
      <w:r>
        <w:drawing>
          <wp:inline distT="0" distB="0" distL="114300" distR="114300">
            <wp:extent cx="2482215" cy="4417060"/>
            <wp:effectExtent l="0" t="0" r="13335" b="2540"/>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34"/>
                    <a:stretch>
                      <a:fillRect/>
                    </a:stretch>
                  </pic:blipFill>
                  <pic:spPr>
                    <a:xfrm>
                      <a:off x="0" y="0"/>
                      <a:ext cx="2482215" cy="4417060"/>
                    </a:xfrm>
                    <a:prstGeom prst="rect">
                      <a:avLst/>
                    </a:prstGeom>
                    <a:noFill/>
                    <a:ln>
                      <a:noFill/>
                    </a:ln>
                  </pic:spPr>
                </pic:pic>
              </a:graphicData>
            </a:graphic>
          </wp:inline>
        </w:drawing>
      </w:r>
    </w:p>
    <w:p>
      <w:pPr>
        <w:tabs>
          <w:tab w:val="left" w:pos="5916"/>
        </w:tabs>
        <w:bidi w:val="0"/>
        <w:jc w:val="left"/>
        <w:rPr>
          <w:rFonts w:hint="eastAsia" w:ascii="宋体" w:hAnsi="宋体" w:eastAsia="宋体" w:cs="宋体"/>
          <w:i w:val="0"/>
          <w:caps w:val="0"/>
          <w:spacing w:val="7"/>
          <w:sz w:val="24"/>
          <w:szCs w:val="24"/>
          <w:shd w:val="clear" w:fill="FFFFFF"/>
        </w:rPr>
      </w:pPr>
      <w:r>
        <w:rPr>
          <w:rFonts w:hint="eastAsia" w:ascii="宋体" w:hAnsi="宋体" w:eastAsia="宋体" w:cs="宋体"/>
          <w:i w:val="0"/>
          <w:caps w:val="0"/>
          <w:spacing w:val="7"/>
          <w:sz w:val="24"/>
          <w:szCs w:val="24"/>
          <w:shd w:val="clear" w:fill="FFFFFF"/>
        </w:rPr>
        <w:t>这张图片也是塔吊本身设计就是这样，平衡臂上这种防护标准，放在楼内，</w:t>
      </w:r>
    </w:p>
    <w:p>
      <w:pPr>
        <w:tabs>
          <w:tab w:val="left" w:pos="5916"/>
        </w:tabs>
        <w:bidi w:val="0"/>
        <w:jc w:val="left"/>
        <w:rPr>
          <w:rFonts w:hint="eastAsia" w:ascii="宋体" w:hAnsi="宋体" w:eastAsia="宋体" w:cs="宋体"/>
          <w:i w:val="0"/>
          <w:caps w:val="0"/>
          <w:spacing w:val="7"/>
          <w:sz w:val="24"/>
          <w:szCs w:val="24"/>
          <w:shd w:val="clear" w:fill="FFFFFF"/>
        </w:rPr>
      </w:pPr>
      <w:r>
        <w:rPr>
          <w:rFonts w:hint="eastAsia" w:ascii="宋体" w:hAnsi="宋体" w:eastAsia="宋体" w:cs="宋体"/>
          <w:i w:val="0"/>
          <w:caps w:val="0"/>
          <w:spacing w:val="7"/>
          <w:sz w:val="24"/>
          <w:szCs w:val="24"/>
          <w:shd w:val="clear" w:fill="FFFFFF"/>
        </w:rPr>
        <w:t>我想肯定是不合格的，何况是在高空</w:t>
      </w:r>
    </w:p>
    <w:p>
      <w:pPr>
        <w:tabs>
          <w:tab w:val="left" w:pos="5916"/>
        </w:tabs>
        <w:bidi w:val="0"/>
        <w:jc w:val="left"/>
        <w:rPr>
          <w:rFonts w:hint="eastAsia" w:ascii="宋体" w:hAnsi="宋体" w:eastAsia="宋体" w:cs="宋体"/>
          <w:i w:val="0"/>
          <w:caps w:val="0"/>
          <w:spacing w:val="7"/>
          <w:sz w:val="24"/>
          <w:szCs w:val="24"/>
          <w:shd w:val="clear" w:fill="FFFFFF"/>
        </w:rPr>
      </w:pPr>
      <w:r>
        <w:rPr>
          <w:rFonts w:hint="eastAsia" w:ascii="宋体" w:hAnsi="宋体" w:eastAsia="宋体" w:cs="宋体"/>
          <w:i w:val="0"/>
          <w:caps w:val="0"/>
          <w:spacing w:val="7"/>
          <w:sz w:val="24"/>
          <w:szCs w:val="24"/>
          <w:shd w:val="clear" w:fill="FFFFFF"/>
        </w:rPr>
        <w:t>水平面用安全网兜一下，不麻烦</w:t>
      </w:r>
    </w:p>
    <w:p>
      <w:pPr>
        <w:tabs>
          <w:tab w:val="left" w:pos="5916"/>
        </w:tabs>
        <w:bidi w:val="0"/>
        <w:jc w:val="center"/>
      </w:pPr>
      <w:r>
        <w:drawing>
          <wp:inline distT="0" distB="0" distL="114300" distR="114300">
            <wp:extent cx="3794760" cy="5074920"/>
            <wp:effectExtent l="0" t="0" r="0" b="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35"/>
                    <a:stretch>
                      <a:fillRect/>
                    </a:stretch>
                  </pic:blipFill>
                  <pic:spPr>
                    <a:xfrm>
                      <a:off x="0" y="0"/>
                      <a:ext cx="3794760" cy="5074920"/>
                    </a:xfrm>
                    <a:prstGeom prst="rect">
                      <a:avLst/>
                    </a:prstGeom>
                    <a:noFill/>
                    <a:ln>
                      <a:noFill/>
                    </a:ln>
                  </pic:spPr>
                </pic:pic>
              </a:graphicData>
            </a:graphic>
          </wp:inline>
        </w:drawing>
      </w:r>
    </w:p>
    <w:p>
      <w:pPr>
        <w:tabs>
          <w:tab w:val="left" w:pos="5916"/>
        </w:tabs>
        <w:bidi w:val="0"/>
        <w:jc w:val="center"/>
        <w:rPr>
          <w:rFonts w:ascii="宋体" w:hAnsi="宋体" w:eastAsia="宋体" w:cs="宋体"/>
          <w:color w:val="0052FF"/>
          <w:sz w:val="24"/>
          <w:szCs w:val="24"/>
        </w:rPr>
      </w:pPr>
      <w:r>
        <w:rPr>
          <w:rFonts w:ascii="宋体" w:hAnsi="宋体" w:eastAsia="宋体" w:cs="宋体"/>
          <w:sz w:val="24"/>
          <w:szCs w:val="24"/>
        </w:rPr>
        <w:t>这种情况，平衡臂上钢丝网锈蚀断裂，自从上次鄙人踩空以后反正我是怕了，以后再上塔吊都生动在演绎着什么叫做</w:t>
      </w:r>
      <w:r>
        <w:rPr>
          <w:rFonts w:ascii="宋体" w:hAnsi="宋体" w:eastAsia="宋体" w:cs="宋体"/>
          <w:color w:val="0052FF"/>
          <w:sz w:val="24"/>
          <w:szCs w:val="24"/>
        </w:rPr>
        <w:t>蹑手蹑脚、如履薄冰</w:t>
      </w:r>
    </w:p>
    <w:p>
      <w:pPr>
        <w:tabs>
          <w:tab w:val="left" w:pos="5916"/>
        </w:tabs>
        <w:bidi w:val="0"/>
        <w:jc w:val="center"/>
      </w:pPr>
      <w:r>
        <w:drawing>
          <wp:inline distT="0" distB="0" distL="114300" distR="114300">
            <wp:extent cx="4356100" cy="3258185"/>
            <wp:effectExtent l="0" t="0" r="6350" b="18415"/>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36"/>
                    <a:stretch>
                      <a:fillRect/>
                    </a:stretch>
                  </pic:blipFill>
                  <pic:spPr>
                    <a:xfrm>
                      <a:off x="0" y="0"/>
                      <a:ext cx="4356100" cy="3258185"/>
                    </a:xfrm>
                    <a:prstGeom prst="rect">
                      <a:avLst/>
                    </a:prstGeom>
                    <a:noFill/>
                    <a:ln>
                      <a:noFill/>
                    </a:ln>
                  </pic:spPr>
                </pic:pic>
              </a:graphicData>
            </a:graphic>
          </wp:inline>
        </w:drawing>
      </w:r>
      <w:r>
        <w:drawing>
          <wp:inline distT="0" distB="0" distL="114300" distR="114300">
            <wp:extent cx="3802380" cy="5067300"/>
            <wp:effectExtent l="0" t="0" r="7620" b="7620"/>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1"/>
                    </pic:cNvPicPr>
                  </pic:nvPicPr>
                  <pic:blipFill>
                    <a:blip r:embed="rId37"/>
                    <a:stretch>
                      <a:fillRect/>
                    </a:stretch>
                  </pic:blipFill>
                  <pic:spPr>
                    <a:xfrm>
                      <a:off x="0" y="0"/>
                      <a:ext cx="3802380" cy="5067300"/>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ascii="微软雅黑" w:hAnsi="微软雅黑" w:eastAsia="微软雅黑" w:cs="微软雅黑"/>
          <w:i w:val="0"/>
          <w:caps w:val="0"/>
          <w:spacing w:val="7"/>
          <w:sz w:val="24"/>
          <w:szCs w:val="24"/>
        </w:rPr>
      </w:pPr>
      <w:r>
        <w:rPr>
          <w:rFonts w:hint="eastAsia" w:ascii="微软雅黑" w:hAnsi="微软雅黑" w:eastAsia="微软雅黑" w:cs="微软雅黑"/>
          <w:i w:val="0"/>
          <w:caps w:val="0"/>
          <w:spacing w:val="7"/>
          <w:sz w:val="24"/>
          <w:szCs w:val="24"/>
          <w:shd w:val="clear" w:fill="FFFFFF"/>
        </w:rPr>
        <w:t>为塔司上下搭设的浮桥，标准不一，基本原则是方便上下，保证安全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spacing w:val="7"/>
          <w:sz w:val="24"/>
          <w:szCs w:val="24"/>
        </w:rPr>
      </w:pPr>
      <w:r>
        <w:rPr>
          <w:rFonts w:hint="eastAsia" w:ascii="微软雅黑" w:hAnsi="微软雅黑" w:eastAsia="微软雅黑" w:cs="微软雅黑"/>
          <w:i w:val="0"/>
          <w:caps w:val="0"/>
          <w:spacing w:val="7"/>
          <w:sz w:val="24"/>
          <w:szCs w:val="24"/>
          <w:shd w:val="clear" w:fill="FFFFFF"/>
        </w:rPr>
        <w:t>看这张图片，能保证安全吗？</w:t>
      </w:r>
    </w:p>
    <w:p>
      <w:pPr>
        <w:tabs>
          <w:tab w:val="left" w:pos="5916"/>
        </w:tabs>
        <w:bidi w:val="0"/>
        <w:jc w:val="center"/>
        <w:rPr>
          <w:rFonts w:ascii="微软雅黑" w:hAnsi="微软雅黑" w:eastAsia="微软雅黑" w:cs="微软雅黑"/>
          <w:i w:val="0"/>
          <w:caps w:val="0"/>
          <w:spacing w:val="7"/>
          <w:sz w:val="19"/>
          <w:szCs w:val="19"/>
          <w:shd w:val="clear" w:fill="FFFFFF"/>
        </w:rPr>
      </w:pPr>
      <w:r>
        <w:drawing>
          <wp:inline distT="0" distB="0" distL="114300" distR="114300">
            <wp:extent cx="5143500" cy="3832860"/>
            <wp:effectExtent l="0" t="0" r="7620" b="7620"/>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38"/>
                    <a:stretch>
                      <a:fillRect/>
                    </a:stretch>
                  </pic:blipFill>
                  <pic:spPr>
                    <a:xfrm>
                      <a:off x="0" y="0"/>
                      <a:ext cx="5143500" cy="3832860"/>
                    </a:xfrm>
                    <a:prstGeom prst="rect">
                      <a:avLst/>
                    </a:prstGeom>
                    <a:noFill/>
                    <a:ln>
                      <a:noFill/>
                    </a:ln>
                  </pic:spPr>
                </pic:pic>
              </a:graphicData>
            </a:graphic>
          </wp:inline>
        </w:drawing>
      </w:r>
      <w:r>
        <w:rPr>
          <w:rFonts w:ascii="微软雅黑" w:hAnsi="微软雅黑" w:eastAsia="微软雅黑" w:cs="微软雅黑"/>
          <w:i w:val="0"/>
          <w:caps w:val="0"/>
          <w:spacing w:val="7"/>
          <w:sz w:val="24"/>
          <w:szCs w:val="24"/>
          <w:shd w:val="clear" w:fill="FFFFFF"/>
        </w:rPr>
        <w:t>这张又方便上下吗</w:t>
      </w:r>
    </w:p>
    <w:p>
      <w:pPr>
        <w:tabs>
          <w:tab w:val="left" w:pos="5916"/>
        </w:tabs>
        <w:bidi w:val="0"/>
        <w:jc w:val="center"/>
        <w:rPr>
          <w:rFonts w:ascii="Microsoft YaHei UI" w:hAnsi="Microsoft YaHei UI" w:eastAsia="Microsoft YaHei UI" w:cs="Microsoft YaHei UI"/>
          <w:i w:val="0"/>
          <w:caps w:val="0"/>
          <w:spacing w:val="7"/>
          <w:sz w:val="20"/>
          <w:szCs w:val="20"/>
          <w:shd w:val="clear" w:fill="FFFFFF"/>
        </w:rPr>
      </w:pPr>
      <w:r>
        <w:drawing>
          <wp:inline distT="0" distB="0" distL="114300" distR="114300">
            <wp:extent cx="5271135" cy="3959225"/>
            <wp:effectExtent l="0" t="0" r="1905" b="3175"/>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pic:cNvPicPr>
                  </pic:nvPicPr>
                  <pic:blipFill>
                    <a:blip r:embed="rId39"/>
                    <a:stretch>
                      <a:fillRect/>
                    </a:stretch>
                  </pic:blipFill>
                  <pic:spPr>
                    <a:xfrm>
                      <a:off x="0" y="0"/>
                      <a:ext cx="5271135" cy="3959225"/>
                    </a:xfrm>
                    <a:prstGeom prst="rect">
                      <a:avLst/>
                    </a:prstGeom>
                    <a:noFill/>
                    <a:ln>
                      <a:noFill/>
                    </a:ln>
                  </pic:spPr>
                </pic:pic>
              </a:graphicData>
            </a:graphic>
          </wp:inline>
        </w:drawing>
      </w:r>
      <w:r>
        <w:rPr>
          <w:rFonts w:ascii="Microsoft YaHei UI" w:hAnsi="Microsoft YaHei UI" w:eastAsia="Microsoft YaHei UI" w:cs="Microsoft YaHei UI"/>
          <w:i w:val="0"/>
          <w:caps w:val="0"/>
          <w:spacing w:val="7"/>
          <w:sz w:val="24"/>
          <w:szCs w:val="24"/>
          <w:shd w:val="clear" w:fill="FFFFFF"/>
        </w:rPr>
        <w:t>规范的做法也有</w:t>
      </w:r>
    </w:p>
    <w:p>
      <w:pPr>
        <w:tabs>
          <w:tab w:val="left" w:pos="5916"/>
        </w:tabs>
        <w:bidi w:val="0"/>
        <w:jc w:val="center"/>
      </w:pPr>
      <w:r>
        <w:drawing>
          <wp:inline distT="0" distB="0" distL="114300" distR="114300">
            <wp:extent cx="3787140" cy="5052060"/>
            <wp:effectExtent l="0" t="0" r="7620" b="7620"/>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pic:cNvPicPr>
                      <a:picLocks noChangeAspect="1"/>
                    </pic:cNvPicPr>
                  </pic:nvPicPr>
                  <pic:blipFill>
                    <a:blip r:embed="rId40"/>
                    <a:stretch>
                      <a:fillRect/>
                    </a:stretch>
                  </pic:blipFill>
                  <pic:spPr>
                    <a:xfrm>
                      <a:off x="0" y="0"/>
                      <a:ext cx="3787140" cy="5052060"/>
                    </a:xfrm>
                    <a:prstGeom prst="rect">
                      <a:avLst/>
                    </a:prstGeom>
                    <a:noFill/>
                    <a:ln>
                      <a:noFill/>
                    </a:ln>
                  </pic:spPr>
                </pic:pic>
              </a:graphicData>
            </a:graphic>
          </wp:inline>
        </w:drawing>
      </w:r>
    </w:p>
    <w:p>
      <w:pPr>
        <w:tabs>
          <w:tab w:val="left" w:pos="5916"/>
        </w:tabs>
        <w:bidi w:val="0"/>
        <w:jc w:val="center"/>
        <w:rPr>
          <w:rFonts w:ascii="Microsoft YaHei UI" w:hAnsi="Microsoft YaHei UI" w:eastAsia="Microsoft YaHei UI" w:cs="Microsoft YaHei UI"/>
          <w:i w:val="0"/>
          <w:caps w:val="0"/>
          <w:spacing w:val="7"/>
          <w:sz w:val="24"/>
          <w:szCs w:val="24"/>
          <w:shd w:val="clear" w:fill="FFFFFF"/>
        </w:rPr>
      </w:pPr>
      <w:r>
        <w:rPr>
          <w:rFonts w:ascii="Microsoft YaHei UI" w:hAnsi="Microsoft YaHei UI" w:eastAsia="Microsoft YaHei UI" w:cs="Microsoft YaHei UI"/>
          <w:i w:val="0"/>
          <w:caps w:val="0"/>
          <w:spacing w:val="7"/>
          <w:sz w:val="24"/>
          <w:szCs w:val="24"/>
          <w:shd w:val="clear" w:fill="FFFFFF"/>
        </w:rPr>
        <w:t>甚至底层通道都能如此规范！</w:t>
      </w:r>
    </w:p>
    <w:p>
      <w:pPr>
        <w:tabs>
          <w:tab w:val="left" w:pos="5916"/>
        </w:tabs>
        <w:bidi w:val="0"/>
        <w:jc w:val="center"/>
      </w:pPr>
      <w:r>
        <w:drawing>
          <wp:inline distT="0" distB="0" distL="114300" distR="114300">
            <wp:extent cx="3817620" cy="5067300"/>
            <wp:effectExtent l="0" t="0" r="7620" b="7620"/>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41"/>
                    <a:stretch>
                      <a:fillRect/>
                    </a:stretch>
                  </pic:blipFill>
                  <pic:spPr>
                    <a:xfrm>
                      <a:off x="0" y="0"/>
                      <a:ext cx="3817620" cy="5067300"/>
                    </a:xfrm>
                    <a:prstGeom prst="rect">
                      <a:avLst/>
                    </a:prstGeom>
                    <a:noFill/>
                    <a:ln>
                      <a:noFill/>
                    </a:ln>
                  </pic:spPr>
                </pic:pic>
              </a:graphicData>
            </a:graphic>
          </wp:inline>
        </w:drawing>
      </w:r>
    </w:p>
    <w:p>
      <w:pPr>
        <w:tabs>
          <w:tab w:val="left" w:pos="5916"/>
        </w:tabs>
        <w:bidi w:val="0"/>
        <w:jc w:val="center"/>
        <w:rPr>
          <w:rFonts w:ascii="宋体" w:hAnsi="宋体" w:eastAsia="宋体" w:cs="宋体"/>
          <w:spacing w:val="12"/>
          <w:sz w:val="24"/>
          <w:szCs w:val="24"/>
        </w:rPr>
      </w:pPr>
      <w:r>
        <w:rPr>
          <w:rFonts w:ascii="宋体" w:hAnsi="宋体" w:eastAsia="宋体" w:cs="宋体"/>
          <w:spacing w:val="12"/>
          <w:sz w:val="24"/>
          <w:szCs w:val="24"/>
        </w:rPr>
        <w:t>销轴连接</w:t>
      </w:r>
    </w:p>
    <w:p>
      <w:pPr>
        <w:tabs>
          <w:tab w:val="left" w:pos="5916"/>
        </w:tabs>
        <w:bidi w:val="0"/>
        <w:jc w:val="center"/>
        <w:rPr>
          <w:rFonts w:ascii="宋体" w:hAnsi="宋体" w:eastAsia="宋体" w:cs="宋体"/>
          <w:sz w:val="24"/>
          <w:szCs w:val="24"/>
        </w:rPr>
      </w:pPr>
      <w:r>
        <w:rPr>
          <w:rFonts w:ascii="宋体" w:hAnsi="宋体" w:eastAsia="宋体" w:cs="宋体"/>
          <w:sz w:val="24"/>
          <w:szCs w:val="24"/>
        </w:rPr>
        <w:t>销轴、开口销连接，最能体现出一个租赁单位（安装单位水平由租赁单位决定）的服务标准和安全意识一起看看那些不合规吧开口销没有打开或者使用铁丝代替</w:t>
      </w:r>
    </w:p>
    <w:p>
      <w:pPr>
        <w:tabs>
          <w:tab w:val="left" w:pos="5916"/>
        </w:tabs>
        <w:bidi w:val="0"/>
        <w:jc w:val="center"/>
      </w:pPr>
      <w:r>
        <w:drawing>
          <wp:inline distT="0" distB="0" distL="114300" distR="114300">
            <wp:extent cx="3794760" cy="5090160"/>
            <wp:effectExtent l="0" t="0" r="0" b="0"/>
            <wp:docPr id="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
                    <pic:cNvPicPr>
                      <a:picLocks noChangeAspect="1"/>
                    </pic:cNvPicPr>
                  </pic:nvPicPr>
                  <pic:blipFill>
                    <a:blip r:embed="rId42"/>
                    <a:stretch>
                      <a:fillRect/>
                    </a:stretch>
                  </pic:blipFill>
                  <pic:spPr>
                    <a:xfrm>
                      <a:off x="0" y="0"/>
                      <a:ext cx="3794760" cy="5090160"/>
                    </a:xfrm>
                    <a:prstGeom prst="rect">
                      <a:avLst/>
                    </a:prstGeom>
                    <a:noFill/>
                    <a:ln>
                      <a:noFill/>
                    </a:ln>
                  </pic:spPr>
                </pic:pic>
              </a:graphicData>
            </a:graphic>
          </wp:inline>
        </w:drawing>
      </w:r>
    </w:p>
    <w:p>
      <w:pPr>
        <w:tabs>
          <w:tab w:val="left" w:pos="5916"/>
        </w:tabs>
        <w:bidi w:val="0"/>
        <w:jc w:val="center"/>
        <w:rPr>
          <w:rFonts w:ascii="Microsoft YaHei UI" w:hAnsi="Microsoft YaHei UI" w:eastAsia="Microsoft YaHei UI" w:cs="Microsoft YaHei UI"/>
          <w:i w:val="0"/>
          <w:caps w:val="0"/>
          <w:spacing w:val="7"/>
          <w:sz w:val="24"/>
          <w:szCs w:val="24"/>
          <w:shd w:val="clear" w:fill="FFFFFF"/>
        </w:rPr>
      </w:pPr>
      <w:r>
        <w:rPr>
          <w:rFonts w:ascii="Microsoft YaHei UI" w:hAnsi="Microsoft YaHei UI" w:eastAsia="Microsoft YaHei UI" w:cs="Microsoft YaHei UI"/>
          <w:i w:val="0"/>
          <w:caps w:val="0"/>
          <w:spacing w:val="7"/>
          <w:sz w:val="24"/>
          <w:szCs w:val="24"/>
          <w:shd w:val="clear" w:fill="FFFFFF"/>
        </w:rPr>
        <w:t>大臂连接销轴开口销未安装（也有可能没有打开，自己脱落了）</w:t>
      </w:r>
    </w:p>
    <w:p>
      <w:pPr>
        <w:tabs>
          <w:tab w:val="left" w:pos="5916"/>
        </w:tabs>
        <w:bidi w:val="0"/>
        <w:jc w:val="center"/>
      </w:pPr>
      <w:r>
        <w:drawing>
          <wp:inline distT="0" distB="0" distL="114300" distR="114300">
            <wp:extent cx="4660265" cy="4359910"/>
            <wp:effectExtent l="0" t="0" r="6985" b="2540"/>
            <wp:docPr id="4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5"/>
                    <pic:cNvPicPr>
                      <a:picLocks noChangeAspect="1"/>
                    </pic:cNvPicPr>
                  </pic:nvPicPr>
                  <pic:blipFill>
                    <a:blip r:embed="rId43"/>
                    <a:stretch>
                      <a:fillRect/>
                    </a:stretch>
                  </pic:blipFill>
                  <pic:spPr>
                    <a:xfrm>
                      <a:off x="0" y="0"/>
                      <a:ext cx="4660265" cy="4359910"/>
                    </a:xfrm>
                    <a:prstGeom prst="rect">
                      <a:avLst/>
                    </a:prstGeom>
                    <a:noFill/>
                    <a:ln>
                      <a:noFill/>
                    </a:ln>
                  </pic:spPr>
                </pic:pic>
              </a:graphicData>
            </a:graphic>
          </wp:inline>
        </w:drawing>
      </w:r>
    </w:p>
    <w:p>
      <w:pPr>
        <w:tabs>
          <w:tab w:val="left" w:pos="5916"/>
        </w:tabs>
        <w:bidi w:val="0"/>
        <w:jc w:val="center"/>
      </w:pPr>
      <w:r>
        <w:drawing>
          <wp:inline distT="0" distB="0" distL="114300" distR="114300">
            <wp:extent cx="4767580" cy="4041775"/>
            <wp:effectExtent l="0" t="0" r="13970" b="15875"/>
            <wp:docPr id="4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6"/>
                    <pic:cNvPicPr>
                      <a:picLocks noChangeAspect="1"/>
                    </pic:cNvPicPr>
                  </pic:nvPicPr>
                  <pic:blipFill>
                    <a:blip r:embed="rId44"/>
                    <a:stretch>
                      <a:fillRect/>
                    </a:stretch>
                  </pic:blipFill>
                  <pic:spPr>
                    <a:xfrm>
                      <a:off x="0" y="0"/>
                      <a:ext cx="4767580" cy="4041775"/>
                    </a:xfrm>
                    <a:prstGeom prst="rect">
                      <a:avLst/>
                    </a:prstGeom>
                    <a:noFill/>
                    <a:ln>
                      <a:noFill/>
                    </a:ln>
                  </pic:spPr>
                </pic:pic>
              </a:graphicData>
            </a:graphic>
          </wp:inline>
        </w:drawing>
      </w:r>
    </w:p>
    <w:p>
      <w:pPr>
        <w:tabs>
          <w:tab w:val="left" w:pos="5916"/>
        </w:tabs>
        <w:bidi w:val="0"/>
        <w:jc w:val="center"/>
        <w:rPr>
          <w:rFonts w:ascii="Microsoft YaHei UI" w:hAnsi="Microsoft YaHei UI" w:eastAsia="Microsoft YaHei UI" w:cs="Microsoft YaHei UI"/>
          <w:i w:val="0"/>
          <w:caps w:val="0"/>
          <w:spacing w:val="7"/>
          <w:sz w:val="24"/>
          <w:szCs w:val="24"/>
          <w:shd w:val="clear" w:fill="FFFFFF"/>
        </w:rPr>
      </w:pPr>
      <w:r>
        <w:rPr>
          <w:rFonts w:ascii="Microsoft YaHei UI" w:hAnsi="Microsoft YaHei UI" w:eastAsia="Microsoft YaHei UI" w:cs="Microsoft YaHei UI"/>
          <w:i w:val="0"/>
          <w:caps w:val="0"/>
          <w:spacing w:val="7"/>
          <w:sz w:val="24"/>
          <w:szCs w:val="24"/>
          <w:shd w:val="clear" w:fill="FFFFFF"/>
        </w:rPr>
        <w:t>销轴压板损坏，失去防脱功能</w:t>
      </w:r>
    </w:p>
    <w:p>
      <w:pPr>
        <w:tabs>
          <w:tab w:val="left" w:pos="5916"/>
        </w:tabs>
        <w:bidi w:val="0"/>
        <w:jc w:val="center"/>
      </w:pPr>
      <w:r>
        <w:drawing>
          <wp:inline distT="0" distB="0" distL="114300" distR="114300">
            <wp:extent cx="5268595" cy="3949700"/>
            <wp:effectExtent l="0" t="0" r="4445" b="12700"/>
            <wp:docPr id="4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7"/>
                    <pic:cNvPicPr>
                      <a:picLocks noChangeAspect="1"/>
                    </pic:cNvPicPr>
                  </pic:nvPicPr>
                  <pic:blipFill>
                    <a:blip r:embed="rId45"/>
                    <a:stretch>
                      <a:fillRect/>
                    </a:stretch>
                  </pic:blipFill>
                  <pic:spPr>
                    <a:xfrm>
                      <a:off x="0" y="0"/>
                      <a:ext cx="5268595" cy="3949700"/>
                    </a:xfrm>
                    <a:prstGeom prst="rect">
                      <a:avLst/>
                    </a:prstGeom>
                    <a:noFill/>
                    <a:ln>
                      <a:noFill/>
                    </a:ln>
                  </pic:spPr>
                </pic:pic>
              </a:graphicData>
            </a:graphic>
          </wp:inline>
        </w:drawing>
      </w:r>
    </w:p>
    <w:p>
      <w:pPr>
        <w:tabs>
          <w:tab w:val="left" w:pos="5916"/>
        </w:tabs>
        <w:bidi w:val="0"/>
        <w:jc w:val="center"/>
        <w:rPr>
          <w:rStyle w:val="6"/>
          <w:rFonts w:ascii="Microsoft YaHei UI" w:hAnsi="Microsoft YaHei UI" w:eastAsia="Microsoft YaHei UI" w:cs="Microsoft YaHei UI"/>
          <w:i w:val="0"/>
          <w:caps w:val="0"/>
          <w:spacing w:val="7"/>
          <w:sz w:val="24"/>
          <w:szCs w:val="24"/>
        </w:rPr>
      </w:pPr>
      <w:r>
        <w:rPr>
          <w:rStyle w:val="6"/>
          <w:rFonts w:ascii="Microsoft YaHei UI" w:hAnsi="Microsoft YaHei UI" w:eastAsia="Microsoft YaHei UI" w:cs="Microsoft YaHei UI"/>
          <w:i w:val="0"/>
          <w:caps w:val="0"/>
          <w:spacing w:val="7"/>
          <w:sz w:val="24"/>
          <w:szCs w:val="24"/>
        </w:rPr>
        <w:t>顶升油缸销轴几乎退出，无知者无畏啊！</w:t>
      </w:r>
    </w:p>
    <w:p>
      <w:pPr>
        <w:tabs>
          <w:tab w:val="left" w:pos="5916"/>
        </w:tabs>
        <w:bidi w:val="0"/>
        <w:jc w:val="center"/>
      </w:pPr>
      <w:r>
        <w:drawing>
          <wp:inline distT="0" distB="0" distL="114300" distR="114300">
            <wp:extent cx="5273040" cy="3933825"/>
            <wp:effectExtent l="0" t="0" r="0" b="13335"/>
            <wp:docPr id="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8"/>
                    <pic:cNvPicPr>
                      <a:picLocks noChangeAspect="1"/>
                    </pic:cNvPicPr>
                  </pic:nvPicPr>
                  <pic:blipFill>
                    <a:blip r:embed="rId46"/>
                    <a:stretch>
                      <a:fillRect/>
                    </a:stretch>
                  </pic:blipFill>
                  <pic:spPr>
                    <a:xfrm>
                      <a:off x="0" y="0"/>
                      <a:ext cx="5273040" cy="3933825"/>
                    </a:xfrm>
                    <a:prstGeom prst="rect">
                      <a:avLst/>
                    </a:prstGeom>
                    <a:noFill/>
                    <a:ln>
                      <a:noFill/>
                    </a:ln>
                  </pic:spPr>
                </pic:pic>
              </a:graphicData>
            </a:graphic>
          </wp:inline>
        </w:drawing>
      </w:r>
    </w:p>
    <w:p>
      <w:pPr>
        <w:tabs>
          <w:tab w:val="left" w:pos="5916"/>
        </w:tabs>
        <w:bidi w:val="0"/>
        <w:jc w:val="center"/>
      </w:pPr>
      <w:r>
        <w:drawing>
          <wp:inline distT="0" distB="0" distL="114300" distR="114300">
            <wp:extent cx="3787140" cy="5021580"/>
            <wp:effectExtent l="0" t="0" r="7620" b="7620"/>
            <wp:docPr id="4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9"/>
                    <pic:cNvPicPr>
                      <a:picLocks noChangeAspect="1"/>
                    </pic:cNvPicPr>
                  </pic:nvPicPr>
                  <pic:blipFill>
                    <a:blip r:embed="rId47"/>
                    <a:stretch>
                      <a:fillRect/>
                    </a:stretch>
                  </pic:blipFill>
                  <pic:spPr>
                    <a:xfrm>
                      <a:off x="0" y="0"/>
                      <a:ext cx="3787140" cy="5021580"/>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Microsoft YaHei UI" w:hAnsi="Microsoft YaHei UI" w:eastAsia="Microsoft YaHei UI" w:cs="Microsoft YaHei UI"/>
          <w:i w:val="0"/>
          <w:caps w:val="0"/>
          <w:spacing w:val="7"/>
          <w:sz w:val="24"/>
          <w:szCs w:val="24"/>
        </w:rPr>
      </w:pPr>
      <w:r>
        <w:rPr>
          <w:rFonts w:hint="eastAsia" w:ascii="Microsoft YaHei UI" w:hAnsi="Microsoft YaHei UI" w:eastAsia="Microsoft YaHei UI" w:cs="Microsoft YaHei UI"/>
          <w:i w:val="0"/>
          <w:caps w:val="0"/>
          <w:spacing w:val="7"/>
          <w:sz w:val="24"/>
          <w:szCs w:val="24"/>
          <w:shd w:val="clear" w:fill="FFFFFF"/>
        </w:rPr>
        <w:t>下面这个销轴，绝对是野路子！</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caps w:val="0"/>
          <w:spacing w:val="7"/>
          <w:sz w:val="24"/>
          <w:szCs w:val="24"/>
        </w:rPr>
      </w:pPr>
      <w:r>
        <w:rPr>
          <w:rFonts w:hint="eastAsia" w:ascii="Microsoft YaHei UI" w:hAnsi="Microsoft YaHei UI" w:eastAsia="Microsoft YaHei UI" w:cs="Microsoft YaHei UI"/>
          <w:i w:val="0"/>
          <w:caps w:val="0"/>
          <w:spacing w:val="7"/>
          <w:sz w:val="24"/>
          <w:szCs w:val="24"/>
          <w:shd w:val="clear" w:fill="FFFFFF"/>
        </w:rPr>
        <w:t>这焊接质量（销轴应当一体成型）！最滑稽的是竟然没有开口销孔</w:t>
      </w:r>
    </w:p>
    <w:p>
      <w:pPr>
        <w:tabs>
          <w:tab w:val="left" w:pos="5916"/>
        </w:tabs>
        <w:bidi w:val="0"/>
        <w:jc w:val="center"/>
      </w:pPr>
      <w:r>
        <w:drawing>
          <wp:inline distT="0" distB="0" distL="114300" distR="114300">
            <wp:extent cx="5271770" cy="3923030"/>
            <wp:effectExtent l="0" t="0" r="1270" b="8890"/>
            <wp:docPr id="4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0"/>
                    <pic:cNvPicPr>
                      <a:picLocks noChangeAspect="1"/>
                    </pic:cNvPicPr>
                  </pic:nvPicPr>
                  <pic:blipFill>
                    <a:blip r:embed="rId48"/>
                    <a:stretch>
                      <a:fillRect/>
                    </a:stretch>
                  </pic:blipFill>
                  <pic:spPr>
                    <a:xfrm>
                      <a:off x="0" y="0"/>
                      <a:ext cx="5271770" cy="3923030"/>
                    </a:xfrm>
                    <a:prstGeom prst="rect">
                      <a:avLst/>
                    </a:prstGeom>
                    <a:noFill/>
                    <a:ln>
                      <a:noFill/>
                    </a:ln>
                  </pic:spPr>
                </pic:pic>
              </a:graphicData>
            </a:graphic>
          </wp:inline>
        </w:drawing>
      </w:r>
    </w:p>
    <w:p>
      <w:pPr>
        <w:tabs>
          <w:tab w:val="left" w:pos="5916"/>
        </w:tabs>
        <w:bidi w:val="0"/>
        <w:jc w:val="center"/>
      </w:pPr>
      <w:r>
        <w:drawing>
          <wp:inline distT="0" distB="0" distL="114300" distR="114300">
            <wp:extent cx="5273040" cy="3921760"/>
            <wp:effectExtent l="0" t="0" r="0" b="10160"/>
            <wp:docPr id="4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1"/>
                    <pic:cNvPicPr>
                      <a:picLocks noChangeAspect="1"/>
                    </pic:cNvPicPr>
                  </pic:nvPicPr>
                  <pic:blipFill>
                    <a:blip r:embed="rId49"/>
                    <a:stretch>
                      <a:fillRect/>
                    </a:stretch>
                  </pic:blipFill>
                  <pic:spPr>
                    <a:xfrm>
                      <a:off x="0" y="0"/>
                      <a:ext cx="5273040" cy="3921760"/>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Microsoft YaHei UI" w:hAnsi="Microsoft YaHei UI" w:eastAsia="Microsoft YaHei UI" w:cs="Microsoft YaHei UI"/>
          <w:i w:val="0"/>
          <w:caps w:val="0"/>
          <w:spacing w:val="7"/>
          <w:sz w:val="24"/>
          <w:szCs w:val="24"/>
        </w:rPr>
      </w:pPr>
      <w:r>
        <w:rPr>
          <w:rFonts w:hint="eastAsia" w:ascii="Microsoft YaHei UI" w:hAnsi="Microsoft YaHei UI" w:eastAsia="Microsoft YaHei UI" w:cs="Microsoft YaHei UI"/>
          <w:i w:val="0"/>
          <w:caps w:val="0"/>
          <w:spacing w:val="7"/>
          <w:sz w:val="24"/>
          <w:szCs w:val="24"/>
          <w:shd w:val="clear" w:fill="FFFFFF"/>
        </w:rPr>
        <w:t>再来一张，平时检查很少注意到的，平衡臂拼装平台下面连接销轴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caps w:val="0"/>
          <w:spacing w:val="7"/>
          <w:sz w:val="24"/>
          <w:szCs w:val="24"/>
        </w:rPr>
      </w:pPr>
      <w:r>
        <w:rPr>
          <w:rFonts w:hint="eastAsia" w:ascii="Microsoft YaHei UI" w:hAnsi="Microsoft YaHei UI" w:eastAsia="Microsoft YaHei UI" w:cs="Microsoft YaHei UI"/>
          <w:i w:val="0"/>
          <w:caps w:val="0"/>
          <w:spacing w:val="7"/>
          <w:sz w:val="24"/>
          <w:szCs w:val="24"/>
          <w:shd w:val="clear" w:fill="FFFFFF"/>
        </w:rPr>
        <w:t>没有安装开口销！</w:t>
      </w:r>
    </w:p>
    <w:p>
      <w:pPr>
        <w:tabs>
          <w:tab w:val="left" w:pos="5916"/>
        </w:tabs>
        <w:bidi w:val="0"/>
        <w:jc w:val="center"/>
      </w:pPr>
      <w:r>
        <w:drawing>
          <wp:inline distT="0" distB="0" distL="114300" distR="114300">
            <wp:extent cx="3802380" cy="5059680"/>
            <wp:effectExtent l="0" t="0" r="7620" b="0"/>
            <wp:docPr id="4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2"/>
                    <pic:cNvPicPr>
                      <a:picLocks noChangeAspect="1"/>
                    </pic:cNvPicPr>
                  </pic:nvPicPr>
                  <pic:blipFill>
                    <a:blip r:embed="rId50"/>
                    <a:stretch>
                      <a:fillRect/>
                    </a:stretch>
                  </pic:blipFill>
                  <pic:spPr>
                    <a:xfrm>
                      <a:off x="0" y="0"/>
                      <a:ext cx="3802380" cy="5059680"/>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Microsoft YaHei UI" w:hAnsi="Microsoft YaHei UI" w:eastAsia="Microsoft YaHei UI" w:cs="Microsoft YaHei UI"/>
          <w:i w:val="0"/>
          <w:caps w:val="0"/>
          <w:spacing w:val="7"/>
          <w:sz w:val="24"/>
          <w:szCs w:val="24"/>
        </w:rPr>
      </w:pPr>
      <w:r>
        <w:rPr>
          <w:rFonts w:hint="eastAsia" w:ascii="Microsoft YaHei UI" w:hAnsi="Microsoft YaHei UI" w:eastAsia="Microsoft YaHei UI" w:cs="Microsoft YaHei UI"/>
          <w:i w:val="0"/>
          <w:caps w:val="0"/>
          <w:spacing w:val="7"/>
          <w:sz w:val="24"/>
          <w:szCs w:val="24"/>
          <w:shd w:val="clear" w:fill="FFFFFF"/>
        </w:rPr>
        <w:t>能够完整看完这篇文章的人，都是牛逼的人</w:t>
      </w:r>
      <w:r>
        <w:rPr>
          <w:rFonts w:hint="eastAsia" w:ascii="Microsoft YaHei UI" w:hAnsi="Microsoft YaHei UI" w:eastAsia="Microsoft YaHei UI" w:cs="Microsoft YaHei UI"/>
          <w:i w:val="0"/>
          <w:caps w:val="0"/>
          <w:spacing w:val="7"/>
          <w:sz w:val="24"/>
          <w:szCs w:val="24"/>
          <w:shd w:val="clear" w:fill="FFFFFF"/>
        </w:rPr>
        <w:drawing>
          <wp:inline distT="0" distB="0" distL="114300" distR="114300">
            <wp:extent cx="609600" cy="609600"/>
            <wp:effectExtent l="0" t="0" r="0" b="0"/>
            <wp:docPr id="48"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3" descr="IMG_256"/>
                    <pic:cNvPicPr>
                      <a:picLocks noChangeAspect="1"/>
                    </pic:cNvPicPr>
                  </pic:nvPicPr>
                  <pic:blipFill>
                    <a:blip r:embed="rId51"/>
                    <a:stretch>
                      <a:fillRect/>
                    </a:stretch>
                  </pic:blipFill>
                  <pic:spPr>
                    <a:xfrm>
                      <a:off x="0" y="0"/>
                      <a:ext cx="609600" cy="6096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caps w:val="0"/>
          <w:spacing w:val="7"/>
          <w:sz w:val="24"/>
          <w:szCs w:val="24"/>
        </w:rPr>
      </w:pPr>
      <w:r>
        <w:rPr>
          <w:rFonts w:hint="eastAsia" w:ascii="Microsoft YaHei UI" w:hAnsi="Microsoft YaHei UI" w:eastAsia="Microsoft YaHei UI" w:cs="Microsoft YaHei UI"/>
          <w:i w:val="0"/>
          <w:caps w:val="0"/>
          <w:spacing w:val="7"/>
          <w:sz w:val="24"/>
          <w:szCs w:val="24"/>
          <w:shd w:val="clear" w:fill="FFFFFF"/>
        </w:rPr>
        <w:t>发张图片轻松一下吧——人与自然和谐相处</w:t>
      </w:r>
    </w:p>
    <w:p>
      <w:pPr>
        <w:tabs>
          <w:tab w:val="left" w:pos="5916"/>
        </w:tabs>
        <w:bidi w:val="0"/>
        <w:jc w:val="center"/>
      </w:pPr>
      <w:r>
        <w:drawing>
          <wp:inline distT="0" distB="0" distL="114300" distR="114300">
            <wp:extent cx="3810000" cy="5044440"/>
            <wp:effectExtent l="0" t="0" r="0" b="0"/>
            <wp:docPr id="4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4"/>
                    <pic:cNvPicPr>
                      <a:picLocks noChangeAspect="1"/>
                    </pic:cNvPicPr>
                  </pic:nvPicPr>
                  <pic:blipFill>
                    <a:blip r:embed="rId52"/>
                    <a:stretch>
                      <a:fillRect/>
                    </a:stretch>
                  </pic:blipFill>
                  <pic:spPr>
                    <a:xfrm>
                      <a:off x="0" y="0"/>
                      <a:ext cx="3810000" cy="5044440"/>
                    </a:xfrm>
                    <a:prstGeom prst="rect">
                      <a:avLst/>
                    </a:prstGeom>
                    <a:noFill/>
                    <a:ln>
                      <a:noFill/>
                    </a:ln>
                  </pic:spPr>
                </pic:pic>
              </a:graphicData>
            </a:graphic>
          </wp:inline>
        </w:drawing>
      </w:r>
    </w:p>
    <w:p>
      <w:pPr>
        <w:tabs>
          <w:tab w:val="left" w:pos="5916"/>
        </w:tabs>
        <w:bidi w:val="0"/>
        <w:jc w:val="center"/>
        <w:rPr>
          <w:rFonts w:hint="eastAsia" w:ascii="微软雅黑" w:hAnsi="微软雅黑" w:eastAsia="微软雅黑" w:cs="微软雅黑"/>
          <w:i w:val="0"/>
          <w:caps w:val="0"/>
          <w:color w:val="000000"/>
          <w:spacing w:val="7"/>
          <w:sz w:val="24"/>
          <w:szCs w:val="24"/>
          <w:shd w:val="clear" w:fill="FEFEFE"/>
        </w:rPr>
      </w:pPr>
      <w:r>
        <w:rPr>
          <w:rStyle w:val="6"/>
          <w:rFonts w:ascii="微软雅黑" w:hAnsi="微软雅黑" w:eastAsia="微软雅黑" w:cs="微软雅黑"/>
          <w:i w:val="0"/>
          <w:caps w:val="0"/>
          <w:color w:val="000000"/>
          <w:spacing w:val="7"/>
          <w:sz w:val="24"/>
          <w:szCs w:val="24"/>
          <w:shd w:val="clear" w:fill="FEFEFE"/>
        </w:rPr>
        <w:t>阶段总结</w:t>
      </w:r>
      <w:r>
        <w:rPr>
          <w:rFonts w:hint="eastAsia" w:ascii="微软雅黑" w:hAnsi="微软雅黑" w:eastAsia="微软雅黑" w:cs="微软雅黑"/>
          <w:i w:val="0"/>
          <w:caps w:val="0"/>
          <w:color w:val="000000"/>
          <w:spacing w:val="7"/>
          <w:sz w:val="24"/>
          <w:szCs w:val="24"/>
          <w:shd w:val="clear" w:fill="FEFEFE"/>
        </w:rPr>
        <w:t>：销轴个小，关系重大！某些安装单位的不负责任，可能酿成重大事故，安全无小事，大家共勉……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line="17" w:lineRule="atLeast"/>
        <w:ind w:left="0" w:right="0" w:firstLine="0"/>
        <w:rPr>
          <w:rFonts w:ascii="Microsoft YaHei UI" w:hAnsi="Microsoft YaHei UI" w:eastAsia="Microsoft YaHei UI" w:cs="Microsoft YaHei UI"/>
          <w:i w:val="0"/>
          <w:caps w:val="0"/>
          <w:spacing w:val="7"/>
          <w:sz w:val="26"/>
          <w:szCs w:val="26"/>
        </w:rPr>
      </w:pPr>
      <w:r>
        <w:rPr>
          <w:rFonts w:hint="eastAsia" w:ascii="Microsoft YaHei UI" w:hAnsi="Microsoft YaHei UI" w:eastAsia="Microsoft YaHei UI" w:cs="Microsoft YaHei UI"/>
          <w:i w:val="0"/>
          <w:caps w:val="0"/>
          <w:color w:val="FF4F79"/>
          <w:spacing w:val="7"/>
          <w:sz w:val="26"/>
          <w:szCs w:val="26"/>
          <w:shd w:val="clear" w:fill="FFFB00"/>
        </w:rPr>
        <w:t>3、必看精彩（素材丰富，内含突发事故视频）！简单做到这几点，可保塔吊安全——保险、限位篇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Microsoft YaHei UI" w:hAnsi="Microsoft YaHei UI" w:eastAsia="Microsoft YaHei UI" w:cs="Microsoft YaHei UI"/>
          <w:i w:val="0"/>
          <w:caps w:val="0"/>
          <w:spacing w:val="7"/>
          <w:sz w:val="24"/>
          <w:szCs w:val="24"/>
        </w:rPr>
      </w:pPr>
      <w:r>
        <w:rPr>
          <w:rFonts w:hint="eastAsia" w:ascii="Microsoft YaHei UI" w:hAnsi="Microsoft YaHei UI" w:eastAsia="Microsoft YaHei UI" w:cs="Microsoft YaHei UI"/>
          <w:i w:val="0"/>
          <w:caps w:val="0"/>
          <w:spacing w:val="7"/>
          <w:sz w:val="24"/>
          <w:szCs w:val="24"/>
          <w:shd w:val="clear" w:fill="FFFFFF"/>
        </w:rPr>
        <w:t>先来看看起升高度限制器的重要性吧</w:t>
      </w:r>
    </w:p>
    <w:p>
      <w:pPr>
        <w:tabs>
          <w:tab w:val="left" w:pos="5916"/>
        </w:tabs>
        <w:bidi w:val="0"/>
        <w:jc w:val="center"/>
      </w:pPr>
      <w:r>
        <w:drawing>
          <wp:inline distT="0" distB="0" distL="114300" distR="114300">
            <wp:extent cx="3787140" cy="5036820"/>
            <wp:effectExtent l="0" t="0" r="7620" b="7620"/>
            <wp:docPr id="5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5"/>
                    <pic:cNvPicPr>
                      <a:picLocks noChangeAspect="1"/>
                    </pic:cNvPicPr>
                  </pic:nvPicPr>
                  <pic:blipFill>
                    <a:blip r:embed="rId53"/>
                    <a:stretch>
                      <a:fillRect/>
                    </a:stretch>
                  </pic:blipFill>
                  <pic:spPr>
                    <a:xfrm>
                      <a:off x="0" y="0"/>
                      <a:ext cx="3787140" cy="5036820"/>
                    </a:xfrm>
                    <a:prstGeom prst="rect">
                      <a:avLst/>
                    </a:prstGeom>
                    <a:noFill/>
                    <a:ln>
                      <a:noFill/>
                    </a:ln>
                  </pic:spPr>
                </pic:pic>
              </a:graphicData>
            </a:graphic>
          </wp:inline>
        </w:drawing>
      </w:r>
    </w:p>
    <w:p>
      <w:pPr>
        <w:tabs>
          <w:tab w:val="left" w:pos="5916"/>
        </w:tabs>
        <w:bidi w:val="0"/>
        <w:jc w:val="center"/>
        <w:rPr>
          <w:rFonts w:hint="eastAsia" w:ascii="宋体" w:hAnsi="宋体" w:eastAsia="宋体" w:cs="宋体"/>
          <w:i w:val="0"/>
          <w:caps w:val="0"/>
          <w:spacing w:val="7"/>
          <w:sz w:val="24"/>
          <w:szCs w:val="24"/>
          <w:shd w:val="clear" w:fill="FFFFFF"/>
          <w:lang w:val="en-US" w:eastAsia="zh-CN"/>
        </w:rPr>
      </w:pPr>
      <w:r>
        <w:rPr>
          <w:rFonts w:hint="eastAsia" w:ascii="宋体" w:hAnsi="宋体" w:eastAsia="宋体" w:cs="宋体"/>
          <w:i w:val="0"/>
          <w:caps w:val="0"/>
          <w:spacing w:val="7"/>
          <w:sz w:val="24"/>
          <w:szCs w:val="24"/>
          <w:shd w:val="clear" w:fill="FFFFFF"/>
        </w:rPr>
        <w:t>钩头冲顶，导致主绳拉断，一斗混凝土高空坠落，幸没伤人。各种限位应当说是塔吊运行安全的最后一道保险了。在人判断错误、操作错误时，限位措施能够根据事前设定安全范围进行停机动作，以保证塔吊、人员安全。</w:t>
      </w:r>
      <w:r>
        <w:rPr>
          <w:rStyle w:val="6"/>
          <w:rFonts w:hint="eastAsia" w:ascii="宋体" w:hAnsi="宋体" w:eastAsia="宋体" w:cs="宋体"/>
          <w:i w:val="0"/>
          <w:caps w:val="0"/>
          <w:color w:val="0052FF"/>
          <w:spacing w:val="7"/>
          <w:sz w:val="24"/>
          <w:szCs w:val="24"/>
          <w:shd w:val="clear" w:fill="FFFFFF"/>
        </w:rPr>
        <w:t>塔吊上有哪些保险限位？</w:t>
      </w:r>
      <w:r>
        <w:rPr>
          <w:rFonts w:hint="eastAsia" w:ascii="宋体" w:hAnsi="宋体" w:eastAsia="宋体" w:cs="宋体"/>
          <w:i w:val="0"/>
          <w:caps w:val="0"/>
          <w:spacing w:val="7"/>
          <w:sz w:val="24"/>
          <w:szCs w:val="24"/>
          <w:shd w:val="clear" w:fill="FFFFFF"/>
        </w:rPr>
        <w:t>附说明书截图说</w:t>
      </w:r>
      <w:r>
        <w:rPr>
          <w:rFonts w:hint="eastAsia" w:ascii="宋体" w:hAnsi="宋体" w:eastAsia="宋体" w:cs="宋体"/>
          <w:i w:val="0"/>
          <w:caps w:val="0"/>
          <w:spacing w:val="7"/>
          <w:sz w:val="24"/>
          <w:szCs w:val="24"/>
          <w:shd w:val="clear" w:fill="FFFFFF"/>
          <w:lang w:val="en-US" w:eastAsia="zh-CN"/>
        </w:rPr>
        <w:t>明</w:t>
      </w:r>
    </w:p>
    <w:p>
      <w:pPr>
        <w:tabs>
          <w:tab w:val="left" w:pos="5916"/>
        </w:tabs>
        <w:bidi w:val="0"/>
        <w:jc w:val="center"/>
      </w:pPr>
      <w:r>
        <w:drawing>
          <wp:inline distT="0" distB="0" distL="114300" distR="114300">
            <wp:extent cx="5269865" cy="4641850"/>
            <wp:effectExtent l="0" t="0" r="3175" b="6350"/>
            <wp:docPr id="5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6"/>
                    <pic:cNvPicPr>
                      <a:picLocks noChangeAspect="1"/>
                    </pic:cNvPicPr>
                  </pic:nvPicPr>
                  <pic:blipFill>
                    <a:blip r:embed="rId54"/>
                    <a:stretch>
                      <a:fillRect/>
                    </a:stretch>
                  </pic:blipFill>
                  <pic:spPr>
                    <a:xfrm>
                      <a:off x="0" y="0"/>
                      <a:ext cx="5269865" cy="4641850"/>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caps w:val="0"/>
          <w:spacing w:val="7"/>
          <w:sz w:val="24"/>
          <w:szCs w:val="24"/>
        </w:rPr>
      </w:pPr>
      <w:r>
        <w:rPr>
          <w:rFonts w:hint="eastAsia" w:ascii="宋体" w:hAnsi="宋体" w:eastAsia="宋体" w:cs="宋体"/>
          <w:i w:val="0"/>
          <w:caps w:val="0"/>
          <w:spacing w:val="7"/>
          <w:sz w:val="24"/>
          <w:szCs w:val="24"/>
          <w:shd w:val="clear" w:fill="FFFFFF"/>
        </w:rPr>
        <w:t>这里主要对检查中发现问题最多的</w:t>
      </w:r>
      <w:r>
        <w:rPr>
          <w:rStyle w:val="6"/>
          <w:rFonts w:hint="eastAsia" w:ascii="宋体" w:hAnsi="宋体" w:eastAsia="宋体" w:cs="宋体"/>
          <w:i w:val="0"/>
          <w:caps w:val="0"/>
          <w:color w:val="0052FF"/>
          <w:spacing w:val="7"/>
          <w:sz w:val="24"/>
          <w:szCs w:val="24"/>
          <w:shd w:val="clear" w:fill="FFFFFF"/>
        </w:rPr>
        <w:t>起升高度限位、力矩限制器、防跳绳装置</w:t>
      </w:r>
      <w:r>
        <w:rPr>
          <w:rFonts w:hint="eastAsia" w:ascii="宋体" w:hAnsi="宋体" w:eastAsia="宋体" w:cs="宋体"/>
          <w:i w:val="0"/>
          <w:caps w:val="0"/>
          <w:spacing w:val="7"/>
          <w:sz w:val="24"/>
          <w:szCs w:val="24"/>
          <w:shd w:val="clear" w:fill="FFFFFF"/>
        </w:rPr>
        <w:t>阐述，能看到这些，能看懂这些，能合规处理这些</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caps w:val="0"/>
          <w:spacing w:val="7"/>
          <w:sz w:val="24"/>
          <w:szCs w:val="24"/>
        </w:rPr>
      </w:pPr>
      <w:r>
        <w:rPr>
          <w:rFonts w:hint="eastAsia" w:ascii="宋体" w:hAnsi="宋体" w:eastAsia="宋体" w:cs="宋体"/>
          <w:i w:val="0"/>
          <w:caps w:val="0"/>
          <w:spacing w:val="7"/>
          <w:sz w:val="24"/>
          <w:szCs w:val="24"/>
          <w:shd w:val="clear" w:fill="FFFFFF"/>
        </w:rPr>
        <w:t>塔吊安全就做到一大半了</w:t>
      </w:r>
    </w:p>
    <w:p>
      <w:pPr>
        <w:tabs>
          <w:tab w:val="left" w:pos="5916"/>
        </w:tabs>
        <w:bidi w:val="0"/>
        <w:jc w:val="center"/>
        <w:rPr>
          <w:rFonts w:hint="eastAsia" w:ascii="宋体" w:hAnsi="宋体" w:eastAsia="宋体" w:cs="宋体"/>
          <w:b/>
          <w:i w:val="0"/>
          <w:caps w:val="0"/>
          <w:spacing w:val="12"/>
          <w:sz w:val="24"/>
          <w:szCs w:val="24"/>
          <w:shd w:val="clear" w:fill="FFFFFF"/>
        </w:rPr>
      </w:pPr>
      <w:r>
        <w:rPr>
          <w:rFonts w:hint="eastAsia" w:ascii="宋体" w:hAnsi="宋体" w:eastAsia="宋体" w:cs="宋体"/>
          <w:b/>
          <w:i w:val="0"/>
          <w:caps w:val="0"/>
          <w:spacing w:val="12"/>
          <w:sz w:val="24"/>
          <w:szCs w:val="24"/>
          <w:shd w:val="clear" w:fill="FFFFFF"/>
        </w:rPr>
        <w:t>高度限位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caps w:val="0"/>
          <w:spacing w:val="7"/>
          <w:sz w:val="24"/>
          <w:szCs w:val="24"/>
        </w:rPr>
      </w:pPr>
      <w:r>
        <w:rPr>
          <w:rFonts w:hint="eastAsia" w:ascii="宋体" w:hAnsi="宋体" w:eastAsia="宋体" w:cs="宋体"/>
          <w:i w:val="0"/>
          <w:caps w:val="0"/>
          <w:spacing w:val="7"/>
          <w:sz w:val="24"/>
          <w:szCs w:val="24"/>
          <w:shd w:val="clear" w:fill="FFFFFF"/>
        </w:rPr>
        <w:t>检查塔吊时，试一下就知道高度限制器是否有效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caps w:val="0"/>
          <w:spacing w:val="7"/>
          <w:sz w:val="24"/>
          <w:szCs w:val="24"/>
        </w:rPr>
      </w:pPr>
      <w:r>
        <w:rPr>
          <w:rFonts w:hint="eastAsia" w:ascii="宋体" w:hAnsi="宋体" w:eastAsia="宋体" w:cs="宋体"/>
          <w:i w:val="0"/>
          <w:caps w:val="0"/>
          <w:spacing w:val="7"/>
          <w:sz w:val="24"/>
          <w:szCs w:val="24"/>
          <w:shd w:val="clear" w:fill="FFFFFF"/>
        </w:rPr>
        <w:t>很多时候，由于群塔作业，塔吊顶升困难，导致外架高度妨碍起重吊装，租赁单位会根据项目要求临时取消高度限位，这个时候操作要特别注意安全了！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caps w:val="0"/>
          <w:spacing w:val="7"/>
          <w:sz w:val="24"/>
          <w:szCs w:val="24"/>
        </w:rPr>
      </w:pPr>
      <w:r>
        <w:rPr>
          <w:rFonts w:hint="eastAsia" w:ascii="宋体" w:hAnsi="宋体" w:eastAsia="宋体" w:cs="宋体"/>
          <w:i w:val="0"/>
          <w:caps w:val="0"/>
          <w:spacing w:val="7"/>
          <w:sz w:val="24"/>
          <w:szCs w:val="24"/>
          <w:shd w:val="clear" w:fill="FFFFFF"/>
        </w:rPr>
        <w:t>但是下图这种，外架还这么低，您为毛取消高度限位？？？</w:t>
      </w:r>
    </w:p>
    <w:p>
      <w:pPr>
        <w:tabs>
          <w:tab w:val="left" w:pos="5916"/>
        </w:tabs>
        <w:bidi w:val="0"/>
        <w:jc w:val="center"/>
      </w:pPr>
      <w:r>
        <w:drawing>
          <wp:inline distT="0" distB="0" distL="114300" distR="114300">
            <wp:extent cx="3027045" cy="4005580"/>
            <wp:effectExtent l="0" t="0" r="1905" b="13970"/>
            <wp:docPr id="5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7"/>
                    <pic:cNvPicPr>
                      <a:picLocks noChangeAspect="1"/>
                    </pic:cNvPicPr>
                  </pic:nvPicPr>
                  <pic:blipFill>
                    <a:blip r:embed="rId55"/>
                    <a:stretch>
                      <a:fillRect/>
                    </a:stretch>
                  </pic:blipFill>
                  <pic:spPr>
                    <a:xfrm>
                      <a:off x="0" y="0"/>
                      <a:ext cx="3027045" cy="4005580"/>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Microsoft YaHei UI" w:hAnsi="Microsoft YaHei UI" w:eastAsia="Microsoft YaHei UI" w:cs="Microsoft YaHei UI"/>
          <w:i w:val="0"/>
          <w:caps w:val="0"/>
          <w:spacing w:val="7"/>
          <w:sz w:val="24"/>
          <w:szCs w:val="24"/>
        </w:rPr>
      </w:pPr>
      <w:r>
        <w:rPr>
          <w:rFonts w:hint="eastAsia" w:ascii="Microsoft YaHei UI" w:hAnsi="Microsoft YaHei UI" w:eastAsia="Microsoft YaHei UI" w:cs="Microsoft YaHei UI"/>
          <w:i w:val="0"/>
          <w:caps w:val="0"/>
          <w:spacing w:val="7"/>
          <w:sz w:val="24"/>
          <w:szCs w:val="24"/>
          <w:shd w:val="clear" w:fill="FFFFFF"/>
        </w:rPr>
        <w:t>看看大钩冲顶后的力量有多大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caps w:val="0"/>
          <w:spacing w:val="7"/>
          <w:sz w:val="24"/>
          <w:szCs w:val="24"/>
        </w:rPr>
      </w:pPr>
      <w:r>
        <w:rPr>
          <w:rFonts w:hint="eastAsia" w:ascii="Microsoft YaHei UI" w:hAnsi="Microsoft YaHei UI" w:eastAsia="Microsoft YaHei UI" w:cs="Microsoft YaHei UI"/>
          <w:i w:val="0"/>
          <w:caps w:val="0"/>
          <w:spacing w:val="7"/>
          <w:sz w:val="24"/>
          <w:szCs w:val="24"/>
          <w:shd w:val="clear" w:fill="FFFFFF"/>
        </w:rPr>
        <w:t>您还敢这么偷懒吗？</w:t>
      </w:r>
    </w:p>
    <w:p>
      <w:pPr>
        <w:tabs>
          <w:tab w:val="left" w:pos="5916"/>
        </w:tabs>
        <w:bidi w:val="0"/>
        <w:jc w:val="center"/>
      </w:pPr>
      <w:r>
        <w:drawing>
          <wp:inline distT="0" distB="0" distL="114300" distR="114300">
            <wp:extent cx="4271645" cy="3216910"/>
            <wp:effectExtent l="0" t="0" r="14605" b="2540"/>
            <wp:docPr id="5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8"/>
                    <pic:cNvPicPr>
                      <a:picLocks noChangeAspect="1"/>
                    </pic:cNvPicPr>
                  </pic:nvPicPr>
                  <pic:blipFill>
                    <a:blip r:embed="rId56"/>
                    <a:stretch>
                      <a:fillRect/>
                    </a:stretch>
                  </pic:blipFill>
                  <pic:spPr>
                    <a:xfrm>
                      <a:off x="0" y="0"/>
                      <a:ext cx="4271645" cy="3216910"/>
                    </a:xfrm>
                    <a:prstGeom prst="rect">
                      <a:avLst/>
                    </a:prstGeom>
                    <a:noFill/>
                    <a:ln>
                      <a:noFill/>
                    </a:ln>
                  </pic:spPr>
                </pic:pic>
              </a:graphicData>
            </a:graphic>
          </wp:inline>
        </w:drawing>
      </w:r>
    </w:p>
    <w:p>
      <w:pPr>
        <w:tabs>
          <w:tab w:val="left" w:pos="5916"/>
        </w:tabs>
        <w:bidi w:val="0"/>
        <w:jc w:val="center"/>
      </w:pPr>
      <w:r>
        <w:drawing>
          <wp:inline distT="0" distB="0" distL="114300" distR="114300">
            <wp:extent cx="5271135" cy="3947160"/>
            <wp:effectExtent l="0" t="0" r="190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pic:cNvPicPr>
                  </pic:nvPicPr>
                  <pic:blipFill>
                    <a:blip r:embed="rId57"/>
                    <a:stretch>
                      <a:fillRect/>
                    </a:stretch>
                  </pic:blipFill>
                  <pic:spPr>
                    <a:xfrm>
                      <a:off x="0" y="0"/>
                      <a:ext cx="5271135" cy="3947160"/>
                    </a:xfrm>
                    <a:prstGeom prst="rect">
                      <a:avLst/>
                    </a:prstGeom>
                    <a:noFill/>
                    <a:ln>
                      <a:noFill/>
                    </a:ln>
                  </pic:spPr>
                </pic:pic>
              </a:graphicData>
            </a:graphic>
          </wp:inline>
        </w:drawing>
      </w:r>
    </w:p>
    <w:p>
      <w:pPr>
        <w:tabs>
          <w:tab w:val="left" w:pos="5916"/>
        </w:tabs>
        <w:bidi w:val="0"/>
        <w:jc w:val="center"/>
      </w:pPr>
      <w:r>
        <w:drawing>
          <wp:inline distT="0" distB="0" distL="114300" distR="114300">
            <wp:extent cx="5271135" cy="3935730"/>
            <wp:effectExtent l="0" t="0" r="1905" b="11430"/>
            <wp:docPr id="5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0"/>
                    <pic:cNvPicPr>
                      <a:picLocks noChangeAspect="1"/>
                    </pic:cNvPicPr>
                  </pic:nvPicPr>
                  <pic:blipFill>
                    <a:blip r:embed="rId58"/>
                    <a:stretch>
                      <a:fillRect/>
                    </a:stretch>
                  </pic:blipFill>
                  <pic:spPr>
                    <a:xfrm>
                      <a:off x="0" y="0"/>
                      <a:ext cx="5271135" cy="3935730"/>
                    </a:xfrm>
                    <a:prstGeom prst="rect">
                      <a:avLst/>
                    </a:prstGeom>
                    <a:noFill/>
                    <a:ln>
                      <a:noFill/>
                    </a:ln>
                  </pic:spPr>
                </pic:pic>
              </a:graphicData>
            </a:graphic>
          </wp:inline>
        </w:drawing>
      </w:r>
    </w:p>
    <w:p>
      <w:pPr>
        <w:tabs>
          <w:tab w:val="left" w:pos="5916"/>
        </w:tabs>
        <w:bidi w:val="0"/>
        <w:jc w:val="center"/>
      </w:pPr>
      <w:r>
        <w:drawing>
          <wp:inline distT="0" distB="0" distL="114300" distR="114300">
            <wp:extent cx="5268595" cy="3384550"/>
            <wp:effectExtent l="0" t="0" r="4445" b="13970"/>
            <wp:docPr id="5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1"/>
                    <pic:cNvPicPr>
                      <a:picLocks noChangeAspect="1"/>
                    </pic:cNvPicPr>
                  </pic:nvPicPr>
                  <pic:blipFill>
                    <a:blip r:embed="rId59"/>
                    <a:stretch>
                      <a:fillRect/>
                    </a:stretch>
                  </pic:blipFill>
                  <pic:spPr>
                    <a:xfrm>
                      <a:off x="0" y="0"/>
                      <a:ext cx="5268595" cy="3384550"/>
                    </a:xfrm>
                    <a:prstGeom prst="rect">
                      <a:avLst/>
                    </a:prstGeom>
                    <a:noFill/>
                    <a:ln>
                      <a:noFill/>
                    </a:ln>
                  </pic:spPr>
                </pic:pic>
              </a:graphicData>
            </a:graphic>
          </wp:inline>
        </w:drawing>
      </w:r>
    </w:p>
    <w:p>
      <w:pPr>
        <w:tabs>
          <w:tab w:val="left" w:pos="5916"/>
        </w:tabs>
        <w:bidi w:val="0"/>
        <w:jc w:val="center"/>
        <w:rPr>
          <w:rFonts w:ascii="宋体" w:hAnsi="宋体" w:eastAsia="宋体" w:cs="宋体"/>
          <w:b/>
          <w:spacing w:val="12"/>
          <w:sz w:val="28"/>
          <w:szCs w:val="28"/>
        </w:rPr>
      </w:pPr>
      <w:r>
        <w:rPr>
          <w:rFonts w:ascii="宋体" w:hAnsi="宋体" w:eastAsia="宋体" w:cs="宋体"/>
          <w:b/>
          <w:spacing w:val="12"/>
          <w:sz w:val="28"/>
          <w:szCs w:val="28"/>
        </w:rPr>
        <w:t>力矩限制器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Microsoft YaHei UI" w:hAnsi="Microsoft YaHei UI" w:eastAsia="Microsoft YaHei UI" w:cs="Microsoft YaHei UI"/>
          <w:i w:val="0"/>
          <w:caps w:val="0"/>
          <w:spacing w:val="7"/>
          <w:sz w:val="28"/>
          <w:szCs w:val="28"/>
        </w:rPr>
      </w:pPr>
      <w:r>
        <w:rPr>
          <w:rFonts w:hint="eastAsia" w:ascii="Microsoft YaHei UI" w:hAnsi="Microsoft YaHei UI" w:eastAsia="Microsoft YaHei UI" w:cs="Microsoft YaHei UI"/>
          <w:i w:val="0"/>
          <w:caps w:val="0"/>
          <w:spacing w:val="7"/>
          <w:sz w:val="28"/>
          <w:szCs w:val="28"/>
          <w:shd w:val="clear" w:fill="FFFFFF"/>
        </w:rPr>
        <w:t>所有的保险措施，在设备安装之初，使用之前，必须验收合格。否则像力矩限制器，后期我们只能检查测试是否动作，具体动作时候的重量是否正确，则完全取决于安装之初的调试！</w:t>
      </w:r>
      <w:r>
        <w:rPr>
          <w:rFonts w:hint="eastAsia" w:ascii="Microsoft YaHei UI" w:hAnsi="Microsoft YaHei UI" w:eastAsia="Microsoft YaHei UI" w:cs="Microsoft YaHei UI"/>
          <w:i w:val="0"/>
          <w:caps w:val="0"/>
          <w:color w:val="FF2941"/>
          <w:spacing w:val="7"/>
          <w:sz w:val="28"/>
          <w:szCs w:val="28"/>
          <w:shd w:val="clear" w:fill="FFFFFF"/>
        </w:rPr>
        <w:t>下面展开，我们则默认起初调试正确。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7"/>
          <w:sz w:val="28"/>
          <w:szCs w:val="28"/>
        </w:rPr>
      </w:pPr>
      <w:r>
        <w:rPr>
          <w:rFonts w:hint="eastAsia" w:ascii="Microsoft YaHei UI" w:hAnsi="Microsoft YaHei UI" w:eastAsia="Microsoft YaHei UI" w:cs="Microsoft YaHei UI"/>
          <w:i w:val="0"/>
          <w:caps w:val="0"/>
          <w:color w:val="000000"/>
          <w:spacing w:val="7"/>
          <w:sz w:val="28"/>
          <w:szCs w:val="28"/>
          <w:shd w:val="clear" w:fill="FFFFFF"/>
        </w:rPr>
        <w:t>对于塔吊小白来说，如何测试呢</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7"/>
          <w:sz w:val="28"/>
          <w:szCs w:val="28"/>
        </w:rPr>
      </w:pPr>
      <w:r>
        <w:rPr>
          <w:rFonts w:hint="eastAsia" w:ascii="Microsoft YaHei UI" w:hAnsi="Microsoft YaHei UI" w:eastAsia="Microsoft YaHei UI" w:cs="Microsoft YaHei UI"/>
          <w:i w:val="0"/>
          <w:caps w:val="0"/>
          <w:spacing w:val="7"/>
          <w:sz w:val="28"/>
          <w:szCs w:val="28"/>
          <w:shd w:val="clear" w:fill="FFFFFF"/>
        </w:rPr>
        <w:t>很简单，分别按住图示按钮，大钩升高、小车远离的动作能够停止（减速、报警后停止具体说明，祥见说明书）</w:t>
      </w:r>
    </w:p>
    <w:p>
      <w:pPr>
        <w:tabs>
          <w:tab w:val="left" w:pos="5916"/>
        </w:tabs>
        <w:bidi w:val="0"/>
        <w:jc w:val="center"/>
      </w:pPr>
      <w:r>
        <w:drawing>
          <wp:inline distT="0" distB="0" distL="114300" distR="114300">
            <wp:extent cx="3787140" cy="5074920"/>
            <wp:effectExtent l="0" t="0" r="7620" b="0"/>
            <wp:docPr id="5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2"/>
                    <pic:cNvPicPr>
                      <a:picLocks noChangeAspect="1"/>
                    </pic:cNvPicPr>
                  </pic:nvPicPr>
                  <pic:blipFill>
                    <a:blip r:embed="rId60"/>
                    <a:stretch>
                      <a:fillRect/>
                    </a:stretch>
                  </pic:blipFill>
                  <pic:spPr>
                    <a:xfrm>
                      <a:off x="0" y="0"/>
                      <a:ext cx="3787140" cy="5074920"/>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Microsoft YaHei UI" w:hAnsi="Microsoft YaHei UI" w:eastAsia="Microsoft YaHei UI" w:cs="Microsoft YaHei UI"/>
          <w:i w:val="0"/>
          <w:caps w:val="0"/>
          <w:spacing w:val="7"/>
          <w:sz w:val="24"/>
          <w:szCs w:val="24"/>
        </w:rPr>
      </w:pPr>
      <w:r>
        <w:rPr>
          <w:rFonts w:hint="eastAsia" w:ascii="Microsoft YaHei UI" w:hAnsi="Microsoft YaHei UI" w:eastAsia="Microsoft YaHei UI" w:cs="Microsoft YaHei UI"/>
          <w:i w:val="0"/>
          <w:caps w:val="0"/>
          <w:spacing w:val="7"/>
          <w:sz w:val="24"/>
          <w:szCs w:val="24"/>
          <w:shd w:val="clear" w:fill="FFFFFF"/>
        </w:rPr>
        <w:t>上图在现场我们还可以测试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caps w:val="0"/>
          <w:spacing w:val="7"/>
          <w:sz w:val="24"/>
          <w:szCs w:val="24"/>
        </w:rPr>
      </w:pPr>
      <w:r>
        <w:rPr>
          <w:rFonts w:hint="eastAsia" w:ascii="Microsoft YaHei UI" w:hAnsi="Microsoft YaHei UI" w:eastAsia="Microsoft YaHei UI" w:cs="Microsoft YaHei UI"/>
          <w:i w:val="0"/>
          <w:caps w:val="0"/>
          <w:spacing w:val="7"/>
          <w:sz w:val="24"/>
          <w:szCs w:val="24"/>
          <w:shd w:val="clear" w:fill="FFFFFF"/>
        </w:rPr>
        <w:t>下图这种力矩限制器我们就无能为力了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caps w:val="0"/>
          <w:spacing w:val="7"/>
          <w:sz w:val="24"/>
          <w:szCs w:val="24"/>
        </w:rPr>
      </w:pPr>
      <w:r>
        <w:rPr>
          <w:rFonts w:hint="eastAsia" w:ascii="Microsoft YaHei UI" w:hAnsi="Microsoft YaHei UI" w:eastAsia="Microsoft YaHei UI" w:cs="Microsoft YaHei UI"/>
          <w:i w:val="0"/>
          <w:caps w:val="0"/>
          <w:spacing w:val="7"/>
          <w:sz w:val="24"/>
          <w:szCs w:val="24"/>
          <w:shd w:val="clear" w:fill="FFFFFF"/>
        </w:rPr>
        <w:t>当然，如果安装时调试正确，也能一定程度上避免使用过程中的人为调试</w:t>
      </w:r>
    </w:p>
    <w:p>
      <w:pPr>
        <w:tabs>
          <w:tab w:val="left" w:pos="5916"/>
        </w:tabs>
        <w:bidi w:val="0"/>
        <w:jc w:val="center"/>
      </w:pPr>
      <w:r>
        <w:drawing>
          <wp:inline distT="0" distB="0" distL="114300" distR="114300">
            <wp:extent cx="5270500" cy="2839085"/>
            <wp:effectExtent l="0" t="0" r="2540" b="10795"/>
            <wp:docPr id="5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3"/>
                    <pic:cNvPicPr>
                      <a:picLocks noChangeAspect="1"/>
                    </pic:cNvPicPr>
                  </pic:nvPicPr>
                  <pic:blipFill>
                    <a:blip r:embed="rId61"/>
                    <a:stretch>
                      <a:fillRect/>
                    </a:stretch>
                  </pic:blipFill>
                  <pic:spPr>
                    <a:xfrm>
                      <a:off x="0" y="0"/>
                      <a:ext cx="5270500" cy="2839085"/>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Microsoft YaHei UI" w:hAnsi="Microsoft YaHei UI" w:eastAsia="Microsoft YaHei UI" w:cs="Microsoft YaHei UI"/>
          <w:i w:val="0"/>
          <w:caps w:val="0"/>
          <w:spacing w:val="7"/>
          <w:sz w:val="24"/>
          <w:szCs w:val="24"/>
        </w:rPr>
      </w:pPr>
      <w:r>
        <w:rPr>
          <w:rFonts w:hint="eastAsia" w:ascii="Microsoft YaHei UI" w:hAnsi="Microsoft YaHei UI" w:eastAsia="Microsoft YaHei UI" w:cs="Microsoft YaHei UI"/>
          <w:i w:val="0"/>
          <w:caps w:val="0"/>
          <w:spacing w:val="7"/>
          <w:sz w:val="24"/>
          <w:szCs w:val="24"/>
          <w:shd w:val="clear" w:fill="FFFFFF"/>
        </w:rPr>
        <w:t>为了安全起见设置的力矩限制器，</w:t>
      </w:r>
      <w:r>
        <w:rPr>
          <w:rFonts w:hint="eastAsia" w:ascii="Microsoft YaHei UI" w:hAnsi="Microsoft YaHei UI" w:eastAsia="Microsoft YaHei UI" w:cs="Microsoft YaHei UI"/>
          <w:i w:val="0"/>
          <w:caps w:val="0"/>
          <w:color w:val="FF2941"/>
          <w:spacing w:val="7"/>
          <w:sz w:val="24"/>
          <w:szCs w:val="24"/>
          <w:shd w:val="clear" w:fill="FFFFFF"/>
        </w:rPr>
        <w:t>安全上的直接受益人应当属塔司</w:t>
      </w:r>
      <w:r>
        <w:rPr>
          <w:rFonts w:hint="eastAsia" w:ascii="Microsoft YaHei UI" w:hAnsi="Microsoft YaHei UI" w:eastAsia="Microsoft YaHei UI" w:cs="Microsoft YaHei UI"/>
          <w:i w:val="0"/>
          <w:caps w:val="0"/>
          <w:spacing w:val="7"/>
          <w:sz w:val="24"/>
          <w:szCs w:val="24"/>
          <w:shd w:val="clear" w:fill="FFFFFF"/>
        </w:rPr>
        <w:t>了，所以塔司朋友们，在你们的塔吊上不应该再出现下列这些情况了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caps w:val="0"/>
          <w:spacing w:val="7"/>
          <w:sz w:val="24"/>
          <w:szCs w:val="24"/>
        </w:rPr>
      </w:pPr>
      <w:r>
        <w:rPr>
          <w:rFonts w:hint="eastAsia" w:ascii="Microsoft YaHei UI" w:hAnsi="Microsoft YaHei UI" w:eastAsia="Microsoft YaHei UI" w:cs="Microsoft YaHei UI"/>
          <w:i w:val="0"/>
          <w:caps w:val="0"/>
          <w:spacing w:val="7"/>
          <w:sz w:val="24"/>
          <w:szCs w:val="24"/>
          <w:shd w:val="clear" w:fill="FFFFFF"/>
        </w:rPr>
        <w:t>弓形板被人为绑住（卡住），超载情况下无法动作</w:t>
      </w:r>
    </w:p>
    <w:p>
      <w:pPr>
        <w:tabs>
          <w:tab w:val="left" w:pos="5916"/>
        </w:tabs>
        <w:bidi w:val="0"/>
        <w:jc w:val="center"/>
      </w:pPr>
      <w:r>
        <w:drawing>
          <wp:inline distT="0" distB="0" distL="114300" distR="114300">
            <wp:extent cx="3135630" cy="4168775"/>
            <wp:effectExtent l="0" t="0" r="7620" b="3175"/>
            <wp:docPr id="5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4"/>
                    <pic:cNvPicPr>
                      <a:picLocks noChangeAspect="1"/>
                    </pic:cNvPicPr>
                  </pic:nvPicPr>
                  <pic:blipFill>
                    <a:blip r:embed="rId62"/>
                    <a:stretch>
                      <a:fillRect/>
                    </a:stretch>
                  </pic:blipFill>
                  <pic:spPr>
                    <a:xfrm>
                      <a:off x="0" y="0"/>
                      <a:ext cx="3135630" cy="4168775"/>
                    </a:xfrm>
                    <a:prstGeom prst="rect">
                      <a:avLst/>
                    </a:prstGeom>
                    <a:noFill/>
                    <a:ln>
                      <a:noFill/>
                    </a:ln>
                  </pic:spPr>
                </pic:pic>
              </a:graphicData>
            </a:graphic>
          </wp:inline>
        </w:drawing>
      </w:r>
    </w:p>
    <w:p>
      <w:pPr>
        <w:tabs>
          <w:tab w:val="left" w:pos="5916"/>
        </w:tabs>
        <w:bidi w:val="0"/>
        <w:jc w:val="center"/>
      </w:pPr>
      <w:r>
        <w:drawing>
          <wp:inline distT="0" distB="0" distL="114300" distR="114300">
            <wp:extent cx="3136900" cy="4187190"/>
            <wp:effectExtent l="0" t="0" r="6350" b="3810"/>
            <wp:docPr id="6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5"/>
                    <pic:cNvPicPr>
                      <a:picLocks noChangeAspect="1"/>
                    </pic:cNvPicPr>
                  </pic:nvPicPr>
                  <pic:blipFill>
                    <a:blip r:embed="rId63"/>
                    <a:stretch>
                      <a:fillRect/>
                    </a:stretch>
                  </pic:blipFill>
                  <pic:spPr>
                    <a:xfrm>
                      <a:off x="0" y="0"/>
                      <a:ext cx="3136900" cy="4187190"/>
                    </a:xfrm>
                    <a:prstGeom prst="rect">
                      <a:avLst/>
                    </a:prstGeom>
                    <a:noFill/>
                    <a:ln>
                      <a:noFill/>
                    </a:ln>
                  </pic:spPr>
                </pic:pic>
              </a:graphicData>
            </a:graphic>
          </wp:inline>
        </w:drawing>
      </w:r>
    </w:p>
    <w:p>
      <w:pPr>
        <w:tabs>
          <w:tab w:val="left" w:pos="5916"/>
        </w:tabs>
        <w:bidi w:val="0"/>
        <w:jc w:val="center"/>
      </w:pPr>
      <w:r>
        <w:drawing>
          <wp:inline distT="0" distB="0" distL="114300" distR="114300">
            <wp:extent cx="3145790" cy="4215765"/>
            <wp:effectExtent l="0" t="0" r="16510" b="13335"/>
            <wp:docPr id="6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6"/>
                    <pic:cNvPicPr>
                      <a:picLocks noChangeAspect="1"/>
                    </pic:cNvPicPr>
                  </pic:nvPicPr>
                  <pic:blipFill>
                    <a:blip r:embed="rId64"/>
                    <a:stretch>
                      <a:fillRect/>
                    </a:stretch>
                  </pic:blipFill>
                  <pic:spPr>
                    <a:xfrm>
                      <a:off x="0" y="0"/>
                      <a:ext cx="3145790" cy="4215765"/>
                    </a:xfrm>
                    <a:prstGeom prst="rect">
                      <a:avLst/>
                    </a:prstGeom>
                    <a:noFill/>
                    <a:ln>
                      <a:noFill/>
                    </a:ln>
                  </pic:spPr>
                </pic:pic>
              </a:graphicData>
            </a:graphic>
          </wp:inline>
        </w:drawing>
      </w:r>
    </w:p>
    <w:p>
      <w:pPr>
        <w:tabs>
          <w:tab w:val="left" w:pos="5916"/>
        </w:tabs>
        <w:bidi w:val="0"/>
        <w:jc w:val="center"/>
        <w:rPr>
          <w:rStyle w:val="6"/>
          <w:rFonts w:ascii="Microsoft YaHei UI" w:hAnsi="Microsoft YaHei UI" w:eastAsia="Microsoft YaHei UI" w:cs="Microsoft YaHei UI"/>
          <w:i w:val="0"/>
          <w:caps w:val="0"/>
          <w:spacing w:val="7"/>
          <w:sz w:val="20"/>
          <w:szCs w:val="20"/>
        </w:rPr>
      </w:pPr>
      <w:r>
        <w:rPr>
          <w:rStyle w:val="6"/>
          <w:rFonts w:ascii="Microsoft YaHei UI" w:hAnsi="Microsoft YaHei UI" w:eastAsia="Microsoft YaHei UI" w:cs="Microsoft YaHei UI"/>
          <w:i w:val="0"/>
          <w:caps w:val="0"/>
          <w:spacing w:val="7"/>
          <w:sz w:val="20"/>
          <w:szCs w:val="20"/>
        </w:rPr>
        <w:t>力矩限制器没有接通或者损坏</w:t>
      </w:r>
    </w:p>
    <w:p>
      <w:pPr>
        <w:tabs>
          <w:tab w:val="left" w:pos="5916"/>
        </w:tabs>
        <w:bidi w:val="0"/>
        <w:jc w:val="center"/>
      </w:pPr>
      <w:r>
        <w:drawing>
          <wp:inline distT="0" distB="0" distL="114300" distR="114300">
            <wp:extent cx="3794760" cy="5013960"/>
            <wp:effectExtent l="0" t="0" r="0" b="0"/>
            <wp:docPr id="6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7"/>
                    <pic:cNvPicPr>
                      <a:picLocks noChangeAspect="1"/>
                    </pic:cNvPicPr>
                  </pic:nvPicPr>
                  <pic:blipFill>
                    <a:blip r:embed="rId65"/>
                    <a:stretch>
                      <a:fillRect/>
                    </a:stretch>
                  </pic:blipFill>
                  <pic:spPr>
                    <a:xfrm>
                      <a:off x="0" y="0"/>
                      <a:ext cx="3794760" cy="5013960"/>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center"/>
        <w:rPr>
          <w:rFonts w:hint="eastAsia" w:ascii="宋体" w:hAnsi="宋体" w:eastAsia="宋体" w:cs="宋体"/>
          <w:spacing w:val="7"/>
          <w:sz w:val="24"/>
          <w:szCs w:val="24"/>
        </w:rPr>
      </w:pPr>
      <w:r>
        <w:rPr>
          <w:rFonts w:hint="eastAsia" w:ascii="宋体" w:hAnsi="宋体" w:eastAsia="宋体" w:cs="宋体"/>
          <w:b/>
          <w:spacing w:val="12"/>
          <w:sz w:val="24"/>
          <w:szCs w:val="24"/>
          <w:shd w:val="clear" w:fill="FFFFFF"/>
        </w:rPr>
        <w:t>防跳绳装置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center"/>
        <w:rPr>
          <w:rFonts w:hint="eastAsia" w:ascii="宋体" w:hAnsi="宋体" w:eastAsia="宋体" w:cs="宋体"/>
          <w:spacing w:val="7"/>
          <w:sz w:val="24"/>
          <w:szCs w:val="24"/>
        </w:rPr>
      </w:pPr>
      <w:r>
        <w:rPr>
          <w:rFonts w:hint="eastAsia" w:ascii="宋体" w:hAnsi="宋体" w:eastAsia="宋体" w:cs="宋体"/>
          <w:spacing w:val="7"/>
          <w:sz w:val="24"/>
          <w:szCs w:val="24"/>
          <w:shd w:val="clear" w:fill="FFFFFF"/>
        </w:rPr>
        <w:t>直接看防跳绳装置无效造成的后果吧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rPr>
          <w:rFonts w:hint="eastAsia" w:ascii="Microsoft YaHei UI" w:hAnsi="Microsoft YaHei UI" w:eastAsia="Microsoft YaHei UI" w:cs="Microsoft YaHei UI"/>
          <w:spacing w:val="7"/>
        </w:rPr>
      </w:pPr>
    </w:p>
    <w:p>
      <w:pPr>
        <w:tabs>
          <w:tab w:val="left" w:pos="5916"/>
        </w:tabs>
        <w:bidi w:val="0"/>
        <w:jc w:val="center"/>
      </w:pPr>
      <w:r>
        <w:drawing>
          <wp:inline distT="0" distB="0" distL="114300" distR="114300">
            <wp:extent cx="5269230" cy="3966845"/>
            <wp:effectExtent l="0" t="0" r="3810" b="10795"/>
            <wp:docPr id="6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8"/>
                    <pic:cNvPicPr>
                      <a:picLocks noChangeAspect="1"/>
                    </pic:cNvPicPr>
                  </pic:nvPicPr>
                  <pic:blipFill>
                    <a:blip r:embed="rId66"/>
                    <a:stretch>
                      <a:fillRect/>
                    </a:stretch>
                  </pic:blipFill>
                  <pic:spPr>
                    <a:xfrm>
                      <a:off x="0" y="0"/>
                      <a:ext cx="5269230" cy="3966845"/>
                    </a:xfrm>
                    <a:prstGeom prst="rect">
                      <a:avLst/>
                    </a:prstGeom>
                    <a:noFill/>
                    <a:ln>
                      <a:noFill/>
                    </a:ln>
                  </pic:spPr>
                </pic:pic>
              </a:graphicData>
            </a:graphic>
          </wp:inline>
        </w:drawing>
      </w:r>
    </w:p>
    <w:p>
      <w:pPr>
        <w:tabs>
          <w:tab w:val="left" w:pos="5916"/>
        </w:tabs>
        <w:bidi w:val="0"/>
        <w:jc w:val="center"/>
      </w:pPr>
      <w:r>
        <w:drawing>
          <wp:inline distT="0" distB="0" distL="114300" distR="114300">
            <wp:extent cx="5269865" cy="3959860"/>
            <wp:effectExtent l="0" t="0" r="3175" b="2540"/>
            <wp:docPr id="6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9"/>
                    <pic:cNvPicPr>
                      <a:picLocks noChangeAspect="1"/>
                    </pic:cNvPicPr>
                  </pic:nvPicPr>
                  <pic:blipFill>
                    <a:blip r:embed="rId67"/>
                    <a:stretch>
                      <a:fillRect/>
                    </a:stretch>
                  </pic:blipFill>
                  <pic:spPr>
                    <a:xfrm>
                      <a:off x="0" y="0"/>
                      <a:ext cx="5269865" cy="3959860"/>
                    </a:xfrm>
                    <a:prstGeom prst="rect">
                      <a:avLst/>
                    </a:prstGeom>
                    <a:noFill/>
                    <a:ln>
                      <a:noFill/>
                    </a:ln>
                  </pic:spPr>
                </pic:pic>
              </a:graphicData>
            </a:graphic>
          </wp:inline>
        </w:drawing>
      </w:r>
    </w:p>
    <w:p>
      <w:pPr>
        <w:tabs>
          <w:tab w:val="left" w:pos="5916"/>
        </w:tabs>
        <w:bidi w:val="0"/>
        <w:jc w:val="center"/>
      </w:pPr>
      <w:r>
        <w:drawing>
          <wp:inline distT="0" distB="0" distL="114300" distR="114300">
            <wp:extent cx="5271135" cy="3941445"/>
            <wp:effectExtent l="0" t="0" r="1905" b="5715"/>
            <wp:docPr id="6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0"/>
                    <pic:cNvPicPr>
                      <a:picLocks noChangeAspect="1"/>
                    </pic:cNvPicPr>
                  </pic:nvPicPr>
                  <pic:blipFill>
                    <a:blip r:embed="rId68"/>
                    <a:stretch>
                      <a:fillRect/>
                    </a:stretch>
                  </pic:blipFill>
                  <pic:spPr>
                    <a:xfrm>
                      <a:off x="0" y="0"/>
                      <a:ext cx="5271135" cy="3941445"/>
                    </a:xfrm>
                    <a:prstGeom prst="rect">
                      <a:avLst/>
                    </a:prstGeom>
                    <a:noFill/>
                    <a:ln>
                      <a:noFill/>
                    </a:ln>
                  </pic:spPr>
                </pic:pic>
              </a:graphicData>
            </a:graphic>
          </wp:inline>
        </w:drawing>
      </w:r>
    </w:p>
    <w:p>
      <w:pPr>
        <w:tabs>
          <w:tab w:val="left" w:pos="5916"/>
        </w:tabs>
        <w:bidi w:val="0"/>
        <w:jc w:val="center"/>
        <w:rPr>
          <w:rFonts w:ascii="Microsoft YaHei UI" w:hAnsi="Microsoft YaHei UI" w:eastAsia="Microsoft YaHei UI" w:cs="Microsoft YaHei UI"/>
          <w:i w:val="0"/>
          <w:caps w:val="0"/>
          <w:color w:val="000000"/>
          <w:spacing w:val="12"/>
          <w:sz w:val="21"/>
          <w:szCs w:val="21"/>
          <w:shd w:val="clear" w:fill="FFFFFF"/>
        </w:rPr>
      </w:pPr>
      <w:r>
        <w:rPr>
          <w:rFonts w:ascii="Microsoft YaHei UI" w:hAnsi="Microsoft YaHei UI" w:eastAsia="Microsoft YaHei UI" w:cs="Microsoft YaHei UI"/>
          <w:i w:val="0"/>
          <w:caps w:val="0"/>
          <w:color w:val="000000"/>
          <w:spacing w:val="12"/>
          <w:sz w:val="21"/>
          <w:szCs w:val="21"/>
          <w:shd w:val="clear" w:fill="FFFFFF"/>
        </w:rPr>
        <w:t>还有这些都是不合格的</w:t>
      </w:r>
    </w:p>
    <w:p>
      <w:pPr>
        <w:tabs>
          <w:tab w:val="left" w:pos="5916"/>
        </w:tabs>
        <w:bidi w:val="0"/>
        <w:jc w:val="center"/>
      </w:pPr>
      <w:r>
        <w:drawing>
          <wp:inline distT="0" distB="0" distL="114300" distR="114300">
            <wp:extent cx="3289935" cy="4356100"/>
            <wp:effectExtent l="0" t="0" r="5715" b="6350"/>
            <wp:docPr id="6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1"/>
                    <pic:cNvPicPr>
                      <a:picLocks noChangeAspect="1"/>
                    </pic:cNvPicPr>
                  </pic:nvPicPr>
                  <pic:blipFill>
                    <a:blip r:embed="rId69"/>
                    <a:stretch>
                      <a:fillRect/>
                    </a:stretch>
                  </pic:blipFill>
                  <pic:spPr>
                    <a:xfrm>
                      <a:off x="0" y="0"/>
                      <a:ext cx="3289935" cy="4356100"/>
                    </a:xfrm>
                    <a:prstGeom prst="rect">
                      <a:avLst/>
                    </a:prstGeom>
                    <a:noFill/>
                    <a:ln>
                      <a:noFill/>
                    </a:ln>
                  </pic:spPr>
                </pic:pic>
              </a:graphicData>
            </a:graphic>
          </wp:inline>
        </w:drawing>
      </w:r>
    </w:p>
    <w:p>
      <w:pPr>
        <w:tabs>
          <w:tab w:val="left" w:pos="5916"/>
        </w:tabs>
        <w:bidi w:val="0"/>
        <w:jc w:val="center"/>
      </w:pPr>
      <w:r>
        <w:drawing>
          <wp:inline distT="0" distB="0" distL="114300" distR="114300">
            <wp:extent cx="3212465" cy="4274820"/>
            <wp:effectExtent l="0" t="0" r="6985" b="11430"/>
            <wp:docPr id="6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2"/>
                    <pic:cNvPicPr>
                      <a:picLocks noChangeAspect="1"/>
                    </pic:cNvPicPr>
                  </pic:nvPicPr>
                  <pic:blipFill>
                    <a:blip r:embed="rId70"/>
                    <a:stretch>
                      <a:fillRect/>
                    </a:stretch>
                  </pic:blipFill>
                  <pic:spPr>
                    <a:xfrm>
                      <a:off x="0" y="0"/>
                      <a:ext cx="3212465" cy="4274820"/>
                    </a:xfrm>
                    <a:prstGeom prst="rect">
                      <a:avLst/>
                    </a:prstGeom>
                    <a:noFill/>
                    <a:ln>
                      <a:noFill/>
                    </a:ln>
                  </pic:spPr>
                </pic:pic>
              </a:graphicData>
            </a:graphic>
          </wp:inline>
        </w:drawing>
      </w:r>
    </w:p>
    <w:p>
      <w:pPr>
        <w:tabs>
          <w:tab w:val="left" w:pos="5916"/>
        </w:tabs>
        <w:bidi w:val="0"/>
        <w:jc w:val="center"/>
        <w:rPr>
          <w:rFonts w:ascii="Microsoft YaHei UI" w:hAnsi="Microsoft YaHei UI" w:eastAsia="Microsoft YaHei UI" w:cs="Microsoft YaHei UI"/>
          <w:i w:val="0"/>
          <w:caps w:val="0"/>
          <w:spacing w:val="7"/>
          <w:sz w:val="20"/>
          <w:szCs w:val="20"/>
          <w:shd w:val="clear" w:fill="FFFFFF"/>
        </w:rPr>
      </w:pPr>
      <w:r>
        <w:rPr>
          <w:rFonts w:ascii="Microsoft YaHei UI" w:hAnsi="Microsoft YaHei UI" w:eastAsia="Microsoft YaHei UI" w:cs="Microsoft YaHei UI"/>
          <w:i w:val="0"/>
          <w:caps w:val="0"/>
          <w:spacing w:val="7"/>
          <w:sz w:val="20"/>
          <w:szCs w:val="20"/>
          <w:shd w:val="clear" w:fill="FFFFFF"/>
        </w:rPr>
        <w:t>防跳绳、排绳轮都没有</w:t>
      </w:r>
    </w:p>
    <w:p>
      <w:pPr>
        <w:tabs>
          <w:tab w:val="left" w:pos="5916"/>
        </w:tabs>
        <w:bidi w:val="0"/>
        <w:jc w:val="center"/>
      </w:pPr>
      <w:r>
        <w:drawing>
          <wp:inline distT="0" distB="0" distL="114300" distR="114300">
            <wp:extent cx="2988945" cy="3961130"/>
            <wp:effectExtent l="0" t="0" r="1905" b="1270"/>
            <wp:docPr id="6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3"/>
                    <pic:cNvPicPr>
                      <a:picLocks noChangeAspect="1"/>
                    </pic:cNvPicPr>
                  </pic:nvPicPr>
                  <pic:blipFill>
                    <a:blip r:embed="rId71"/>
                    <a:stretch>
                      <a:fillRect/>
                    </a:stretch>
                  </pic:blipFill>
                  <pic:spPr>
                    <a:xfrm>
                      <a:off x="0" y="0"/>
                      <a:ext cx="2988945" cy="3961130"/>
                    </a:xfrm>
                    <a:prstGeom prst="rect">
                      <a:avLst/>
                    </a:prstGeom>
                    <a:noFill/>
                    <a:ln>
                      <a:noFill/>
                    </a:ln>
                  </pic:spPr>
                </pic:pic>
              </a:graphicData>
            </a:graphic>
          </wp:inline>
        </w:drawing>
      </w:r>
    </w:p>
    <w:p>
      <w:pPr>
        <w:tabs>
          <w:tab w:val="left" w:pos="5916"/>
        </w:tabs>
        <w:bidi w:val="0"/>
        <w:jc w:val="center"/>
        <w:rPr>
          <w:rStyle w:val="6"/>
          <w:rFonts w:ascii="Microsoft YaHei UI" w:hAnsi="Microsoft YaHei UI" w:eastAsia="Microsoft YaHei UI" w:cs="Microsoft YaHei UI"/>
          <w:i w:val="0"/>
          <w:caps w:val="0"/>
          <w:spacing w:val="7"/>
          <w:sz w:val="20"/>
          <w:szCs w:val="20"/>
        </w:rPr>
      </w:pPr>
      <w:r>
        <w:rPr>
          <w:rStyle w:val="6"/>
          <w:rFonts w:ascii="Microsoft YaHei UI" w:hAnsi="Microsoft YaHei UI" w:eastAsia="Microsoft YaHei UI" w:cs="Microsoft YaHei UI"/>
          <w:i w:val="0"/>
          <w:caps w:val="0"/>
          <w:spacing w:val="7"/>
          <w:sz w:val="20"/>
          <w:szCs w:val="20"/>
        </w:rPr>
        <w:t>再来看一下小车钢丝绳在大臂上防跳绳设计不合理的情况</w:t>
      </w:r>
    </w:p>
    <w:p>
      <w:pPr>
        <w:tabs>
          <w:tab w:val="left" w:pos="5916"/>
        </w:tabs>
        <w:bidi w:val="0"/>
        <w:jc w:val="center"/>
        <w:rPr>
          <w:rFonts w:ascii="微软雅黑" w:hAnsi="微软雅黑" w:eastAsia="微软雅黑" w:cs="微软雅黑"/>
          <w:i w:val="0"/>
          <w:caps w:val="0"/>
          <w:color w:val="49494A"/>
          <w:spacing w:val="7"/>
          <w:sz w:val="16"/>
          <w:szCs w:val="16"/>
          <w:shd w:val="clear" w:fill="FFFFFF"/>
        </w:rPr>
      </w:pPr>
      <w:r>
        <w:rPr>
          <w:rFonts w:ascii="微软雅黑" w:hAnsi="微软雅黑" w:eastAsia="微软雅黑" w:cs="微软雅黑"/>
          <w:i w:val="0"/>
          <w:caps w:val="0"/>
          <w:color w:val="49494A"/>
          <w:spacing w:val="7"/>
          <w:sz w:val="16"/>
          <w:szCs w:val="16"/>
          <w:shd w:val="clear" w:fill="FFFFFF"/>
        </w:rPr>
        <w:t>没有防跳绳装置</w:t>
      </w:r>
    </w:p>
    <w:p>
      <w:pPr>
        <w:tabs>
          <w:tab w:val="left" w:pos="5916"/>
        </w:tabs>
        <w:bidi w:val="0"/>
        <w:jc w:val="center"/>
      </w:pPr>
      <w:r>
        <w:drawing>
          <wp:inline distT="0" distB="0" distL="114300" distR="114300">
            <wp:extent cx="5234940" cy="5036820"/>
            <wp:effectExtent l="0" t="0" r="7620" b="7620"/>
            <wp:docPr id="6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4"/>
                    <pic:cNvPicPr>
                      <a:picLocks noChangeAspect="1"/>
                    </pic:cNvPicPr>
                  </pic:nvPicPr>
                  <pic:blipFill>
                    <a:blip r:embed="rId72"/>
                    <a:stretch>
                      <a:fillRect/>
                    </a:stretch>
                  </pic:blipFill>
                  <pic:spPr>
                    <a:xfrm>
                      <a:off x="0" y="0"/>
                      <a:ext cx="5234940" cy="5036820"/>
                    </a:xfrm>
                    <a:prstGeom prst="rect">
                      <a:avLst/>
                    </a:prstGeom>
                    <a:noFill/>
                    <a:ln>
                      <a:noFill/>
                    </a:ln>
                  </pic:spPr>
                </pic:pic>
              </a:graphicData>
            </a:graphic>
          </wp:inline>
        </w:drawing>
      </w:r>
    </w:p>
    <w:p>
      <w:pPr>
        <w:tabs>
          <w:tab w:val="left" w:pos="5916"/>
        </w:tabs>
        <w:bidi w:val="0"/>
        <w:jc w:val="center"/>
        <w:rPr>
          <w:rFonts w:ascii="微软雅黑" w:hAnsi="微软雅黑" w:eastAsia="微软雅黑" w:cs="微软雅黑"/>
          <w:i w:val="0"/>
          <w:caps w:val="0"/>
          <w:color w:val="49494A"/>
          <w:spacing w:val="7"/>
          <w:sz w:val="16"/>
          <w:szCs w:val="16"/>
          <w:shd w:val="clear" w:fill="FFFFFF"/>
        </w:rPr>
      </w:pPr>
      <w:r>
        <w:rPr>
          <w:rFonts w:ascii="微软雅黑" w:hAnsi="微软雅黑" w:eastAsia="微软雅黑" w:cs="微软雅黑"/>
          <w:i w:val="0"/>
          <w:caps w:val="0"/>
          <w:color w:val="49494A"/>
          <w:spacing w:val="7"/>
          <w:sz w:val="16"/>
          <w:szCs w:val="16"/>
          <w:shd w:val="clear" w:fill="FFFFFF"/>
        </w:rPr>
        <w:t>设计间隙太大，不起作用</w:t>
      </w:r>
    </w:p>
    <w:p>
      <w:pPr>
        <w:tabs>
          <w:tab w:val="left" w:pos="5916"/>
        </w:tabs>
        <w:bidi w:val="0"/>
        <w:jc w:val="center"/>
      </w:pPr>
      <w:r>
        <w:drawing>
          <wp:inline distT="0" distB="0" distL="114300" distR="114300">
            <wp:extent cx="5271770" cy="3958590"/>
            <wp:effectExtent l="0" t="0" r="1270" b="3810"/>
            <wp:docPr id="7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5"/>
                    <pic:cNvPicPr>
                      <a:picLocks noChangeAspect="1"/>
                    </pic:cNvPicPr>
                  </pic:nvPicPr>
                  <pic:blipFill>
                    <a:blip r:embed="rId73"/>
                    <a:stretch>
                      <a:fillRect/>
                    </a:stretch>
                  </pic:blipFill>
                  <pic:spPr>
                    <a:xfrm>
                      <a:off x="0" y="0"/>
                      <a:ext cx="5271770" cy="3958590"/>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t>不合理的设计如未采取措施，毫无疑问下面这种情况会出现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tabs>
          <w:tab w:val="left" w:pos="5916"/>
        </w:tabs>
        <w:bidi w:val="0"/>
        <w:jc w:val="center"/>
      </w:pPr>
      <w:r>
        <w:drawing>
          <wp:inline distT="0" distB="0" distL="114300" distR="114300">
            <wp:extent cx="3168650" cy="4212590"/>
            <wp:effectExtent l="0" t="0" r="12700" b="16510"/>
            <wp:docPr id="7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6"/>
                    <pic:cNvPicPr>
                      <a:picLocks noChangeAspect="1"/>
                    </pic:cNvPicPr>
                  </pic:nvPicPr>
                  <pic:blipFill>
                    <a:blip r:embed="rId74"/>
                    <a:stretch>
                      <a:fillRect/>
                    </a:stretch>
                  </pic:blipFill>
                  <pic:spPr>
                    <a:xfrm>
                      <a:off x="0" y="0"/>
                      <a:ext cx="3168650" cy="4212590"/>
                    </a:xfrm>
                    <a:prstGeom prst="rect">
                      <a:avLst/>
                    </a:prstGeom>
                    <a:noFill/>
                    <a:ln>
                      <a:noFill/>
                    </a:ln>
                  </pic:spPr>
                </pic:pic>
              </a:graphicData>
            </a:graphic>
          </wp:inline>
        </w:drawing>
      </w:r>
      <w:r>
        <w:drawing>
          <wp:inline distT="0" distB="0" distL="114300" distR="114300">
            <wp:extent cx="3794760" cy="5067300"/>
            <wp:effectExtent l="0" t="0" r="0" b="7620"/>
            <wp:docPr id="7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7"/>
                    <pic:cNvPicPr>
                      <a:picLocks noChangeAspect="1"/>
                    </pic:cNvPicPr>
                  </pic:nvPicPr>
                  <pic:blipFill>
                    <a:blip r:embed="rId75"/>
                    <a:stretch>
                      <a:fillRect/>
                    </a:stretch>
                  </pic:blipFill>
                  <pic:spPr>
                    <a:xfrm>
                      <a:off x="0" y="0"/>
                      <a:ext cx="3794760" cy="5067300"/>
                    </a:xfrm>
                    <a:prstGeom prst="rect">
                      <a:avLst/>
                    </a:prstGeom>
                    <a:noFill/>
                    <a:ln>
                      <a:noFill/>
                    </a:ln>
                  </pic:spPr>
                </pic:pic>
              </a:graphicData>
            </a:graphic>
          </wp:inline>
        </w:drawing>
      </w:r>
    </w:p>
    <w:p>
      <w:pPr>
        <w:tabs>
          <w:tab w:val="left" w:pos="5916"/>
        </w:tabs>
        <w:bidi w:val="0"/>
        <w:jc w:val="center"/>
        <w:rPr>
          <w:rStyle w:val="6"/>
          <w:rFonts w:ascii="微软雅黑" w:hAnsi="微软雅黑" w:eastAsia="微软雅黑" w:cs="微软雅黑"/>
          <w:i w:val="0"/>
          <w:caps w:val="0"/>
          <w:color w:val="0052FF"/>
          <w:spacing w:val="7"/>
          <w:sz w:val="19"/>
          <w:szCs w:val="19"/>
          <w:shd w:val="clear" w:fill="FFFFFF"/>
        </w:rPr>
      </w:pPr>
      <w:r>
        <w:rPr>
          <w:rStyle w:val="6"/>
          <w:rFonts w:ascii="微软雅黑" w:hAnsi="微软雅黑" w:eastAsia="微软雅黑" w:cs="微软雅黑"/>
          <w:i w:val="0"/>
          <w:caps w:val="0"/>
          <w:color w:val="0052FF"/>
          <w:spacing w:val="7"/>
          <w:sz w:val="19"/>
          <w:szCs w:val="19"/>
          <w:shd w:val="clear" w:fill="FFFFFF"/>
        </w:rPr>
        <w:t>合理设计该当如此</w:t>
      </w:r>
    </w:p>
    <w:p>
      <w:pPr>
        <w:tabs>
          <w:tab w:val="left" w:pos="5916"/>
        </w:tabs>
        <w:bidi w:val="0"/>
        <w:jc w:val="center"/>
      </w:pPr>
      <w:r>
        <w:drawing>
          <wp:inline distT="0" distB="0" distL="114300" distR="114300">
            <wp:extent cx="5274310" cy="4871720"/>
            <wp:effectExtent l="0" t="0" r="13970" b="5080"/>
            <wp:docPr id="7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8"/>
                    <pic:cNvPicPr>
                      <a:picLocks noChangeAspect="1"/>
                    </pic:cNvPicPr>
                  </pic:nvPicPr>
                  <pic:blipFill>
                    <a:blip r:embed="rId76"/>
                    <a:stretch>
                      <a:fillRect/>
                    </a:stretch>
                  </pic:blipFill>
                  <pic:spPr>
                    <a:xfrm>
                      <a:off x="0" y="0"/>
                      <a:ext cx="5274310" cy="4871720"/>
                    </a:xfrm>
                    <a:prstGeom prst="rect">
                      <a:avLst/>
                    </a:prstGeom>
                    <a:noFill/>
                    <a:ln>
                      <a:noFill/>
                    </a:ln>
                  </pic:spPr>
                </pic:pic>
              </a:graphicData>
            </a:graphic>
          </wp:inline>
        </w:drawing>
      </w:r>
    </w:p>
    <w:p>
      <w:pPr>
        <w:keepNext w:val="0"/>
        <w:keepLines w:val="0"/>
        <w:widowControl/>
        <w:suppressLineNumbers w:val="0"/>
        <w:jc w:val="left"/>
      </w:pPr>
      <w:r>
        <w:rPr>
          <w:rStyle w:val="6"/>
          <w:rFonts w:ascii="宋体" w:hAnsi="宋体" w:eastAsia="宋体" w:cs="宋体"/>
          <w:color w:val="000000"/>
          <w:kern w:val="0"/>
          <w:sz w:val="19"/>
          <w:szCs w:val="19"/>
          <w:lang w:val="en-US" w:eastAsia="zh-CN" w:bidi="ar"/>
        </w:rPr>
        <w:t>阶段总结</w:t>
      </w:r>
      <w:r>
        <w:rPr>
          <w:rFonts w:ascii="宋体" w:hAnsi="宋体" w:eastAsia="宋体" w:cs="宋体"/>
          <w:color w:val="000000"/>
          <w:kern w:val="0"/>
          <w:sz w:val="19"/>
          <w:szCs w:val="19"/>
          <w:lang w:val="en-US" w:eastAsia="zh-CN" w:bidi="ar"/>
        </w:rPr>
        <w:t>：保险限位是我们操作设备的最后一道护身符，为了我们的生命安全，请做到：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420"/>
        <w:jc w:val="both"/>
        <w:rPr>
          <w:rFonts w:ascii="微软雅黑" w:hAnsi="微软雅黑" w:eastAsia="微软雅黑" w:cs="微软雅黑"/>
          <w:i w:val="0"/>
          <w:caps w:val="0"/>
          <w:color w:val="7A3A90"/>
          <w:spacing w:val="7"/>
          <w:sz w:val="16"/>
          <w:szCs w:val="16"/>
        </w:rPr>
      </w:pPr>
      <w:r>
        <w:rPr>
          <w:rFonts w:hint="eastAsia" w:ascii="微软雅黑" w:hAnsi="微软雅黑" w:eastAsia="微软雅黑" w:cs="微软雅黑"/>
          <w:i w:val="0"/>
          <w:caps w:val="0"/>
          <w:color w:val="000000"/>
          <w:spacing w:val="7"/>
          <w:sz w:val="19"/>
          <w:szCs w:val="19"/>
        </w:rPr>
        <w:t>1、</w:t>
      </w:r>
      <w:r>
        <w:rPr>
          <w:rFonts w:hint="eastAsia" w:ascii="微软雅黑" w:hAnsi="微软雅黑" w:eastAsia="微软雅黑" w:cs="微软雅黑"/>
          <w:i w:val="0"/>
          <w:caps w:val="0"/>
          <w:color w:val="FF4C00"/>
          <w:spacing w:val="7"/>
          <w:sz w:val="19"/>
          <w:szCs w:val="19"/>
        </w:rPr>
        <w:t>管理人员</w:t>
      </w:r>
      <w:r>
        <w:rPr>
          <w:rFonts w:hint="eastAsia" w:ascii="微软雅黑" w:hAnsi="微软雅黑" w:eastAsia="微软雅黑" w:cs="微软雅黑"/>
          <w:i w:val="0"/>
          <w:caps w:val="0"/>
          <w:color w:val="000000"/>
          <w:spacing w:val="7"/>
          <w:sz w:val="19"/>
          <w:szCs w:val="19"/>
        </w:rPr>
        <w:t>不违章指挥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420"/>
        <w:jc w:val="both"/>
        <w:rPr>
          <w:rFonts w:hint="eastAsia" w:ascii="微软雅黑" w:hAnsi="微软雅黑" w:eastAsia="微软雅黑" w:cs="微软雅黑"/>
          <w:i w:val="0"/>
          <w:caps w:val="0"/>
          <w:color w:val="7A3A90"/>
          <w:spacing w:val="7"/>
          <w:sz w:val="16"/>
          <w:szCs w:val="16"/>
        </w:rPr>
      </w:pPr>
      <w:r>
        <w:rPr>
          <w:rFonts w:hint="eastAsia" w:ascii="微软雅黑" w:hAnsi="微软雅黑" w:eastAsia="微软雅黑" w:cs="微软雅黑"/>
          <w:i w:val="0"/>
          <w:caps w:val="0"/>
          <w:color w:val="000000"/>
          <w:spacing w:val="7"/>
          <w:sz w:val="19"/>
          <w:szCs w:val="19"/>
        </w:rPr>
        <w:t>2、</w:t>
      </w:r>
      <w:r>
        <w:rPr>
          <w:rFonts w:hint="eastAsia" w:ascii="微软雅黑" w:hAnsi="微软雅黑" w:eastAsia="微软雅黑" w:cs="微软雅黑"/>
          <w:i w:val="0"/>
          <w:caps w:val="0"/>
          <w:color w:val="FF4C00"/>
          <w:spacing w:val="7"/>
          <w:sz w:val="19"/>
          <w:szCs w:val="19"/>
        </w:rPr>
        <w:t>作业人员</w:t>
      </w:r>
      <w:r>
        <w:rPr>
          <w:rFonts w:hint="eastAsia" w:ascii="微软雅黑" w:hAnsi="微软雅黑" w:eastAsia="微软雅黑" w:cs="微软雅黑"/>
          <w:i w:val="0"/>
          <w:caps w:val="0"/>
          <w:color w:val="000000"/>
          <w:spacing w:val="7"/>
          <w:sz w:val="19"/>
          <w:szCs w:val="19"/>
        </w:rPr>
        <w:t>不违章作业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420"/>
        <w:jc w:val="both"/>
        <w:rPr>
          <w:rFonts w:hint="eastAsia" w:ascii="微软雅黑" w:hAnsi="微软雅黑" w:eastAsia="微软雅黑" w:cs="微软雅黑"/>
          <w:i w:val="0"/>
          <w:caps w:val="0"/>
          <w:color w:val="7A3A90"/>
          <w:spacing w:val="7"/>
          <w:sz w:val="16"/>
          <w:szCs w:val="16"/>
        </w:rPr>
      </w:pPr>
      <w:r>
        <w:rPr>
          <w:rFonts w:hint="eastAsia" w:ascii="微软雅黑" w:hAnsi="微软雅黑" w:eastAsia="微软雅黑" w:cs="微软雅黑"/>
          <w:i w:val="0"/>
          <w:caps w:val="0"/>
          <w:color w:val="000000"/>
          <w:spacing w:val="7"/>
          <w:sz w:val="19"/>
          <w:szCs w:val="19"/>
        </w:rPr>
        <w:t>3、</w:t>
      </w:r>
      <w:r>
        <w:rPr>
          <w:rFonts w:hint="eastAsia" w:ascii="微软雅黑" w:hAnsi="微软雅黑" w:eastAsia="微软雅黑" w:cs="微软雅黑"/>
          <w:i w:val="0"/>
          <w:caps w:val="0"/>
          <w:color w:val="FF4C00"/>
          <w:spacing w:val="7"/>
          <w:sz w:val="19"/>
          <w:szCs w:val="19"/>
        </w:rPr>
        <w:t>塔司、信号</w:t>
      </w:r>
      <w:r>
        <w:rPr>
          <w:rFonts w:hint="eastAsia" w:ascii="微软雅黑" w:hAnsi="微软雅黑" w:eastAsia="微软雅黑" w:cs="微软雅黑"/>
          <w:i w:val="0"/>
          <w:caps w:val="0"/>
          <w:color w:val="000000"/>
          <w:spacing w:val="7"/>
          <w:sz w:val="19"/>
          <w:szCs w:val="19"/>
        </w:rPr>
        <w:t>拒绝强令冒险作业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line="17" w:lineRule="atLeast"/>
        <w:ind w:left="0" w:right="0" w:firstLine="0"/>
        <w:jc w:val="both"/>
        <w:rPr>
          <w:rFonts w:ascii="Microsoft YaHei UI" w:hAnsi="Microsoft YaHei UI" w:eastAsia="Microsoft YaHei UI" w:cs="Microsoft YaHei UI"/>
          <w:i w:val="0"/>
          <w:caps w:val="0"/>
          <w:spacing w:val="7"/>
          <w:sz w:val="26"/>
          <w:szCs w:val="26"/>
        </w:rPr>
      </w:pPr>
      <w:r>
        <w:rPr>
          <w:rFonts w:hint="eastAsia" w:ascii="Microsoft YaHei UI" w:hAnsi="Microsoft YaHei UI" w:eastAsia="Microsoft YaHei UI" w:cs="Microsoft YaHei UI"/>
          <w:i w:val="0"/>
          <w:caps w:val="0"/>
          <w:color w:val="FF4F79"/>
          <w:spacing w:val="7"/>
          <w:sz w:val="26"/>
          <w:szCs w:val="26"/>
          <w:shd w:val="clear" w:fill="FFFB00"/>
        </w:rPr>
        <w:t>4、精彩不断(素材丰富，内含视频)！简单做到这几点，可保塔吊安全——附墙篇</w:t>
      </w:r>
    </w:p>
    <w:p>
      <w:pPr>
        <w:tabs>
          <w:tab w:val="left" w:pos="5916"/>
        </w:tabs>
        <w:bidi w:val="0"/>
        <w:jc w:val="center"/>
        <w:rPr>
          <w:rFonts w:ascii="微软雅黑" w:hAnsi="微软雅黑" w:eastAsia="微软雅黑" w:cs="微软雅黑"/>
          <w:b/>
          <w:i w:val="0"/>
          <w:caps w:val="0"/>
          <w:spacing w:val="12"/>
          <w:sz w:val="21"/>
          <w:szCs w:val="21"/>
          <w:shd w:val="clear" w:fill="FFFFFF"/>
        </w:rPr>
      </w:pPr>
      <w:r>
        <w:rPr>
          <w:rFonts w:ascii="微软雅黑" w:hAnsi="微软雅黑" w:eastAsia="微软雅黑" w:cs="微软雅黑"/>
          <w:b/>
          <w:i w:val="0"/>
          <w:caps w:val="0"/>
          <w:spacing w:val="12"/>
          <w:sz w:val="21"/>
          <w:szCs w:val="21"/>
          <w:shd w:val="clear" w:fill="FFFFFF"/>
        </w:rPr>
        <w:t>附墙</w:t>
      </w:r>
    </w:p>
    <w:p>
      <w:pPr>
        <w:tabs>
          <w:tab w:val="left" w:pos="5916"/>
        </w:tabs>
        <w:bidi w:val="0"/>
        <w:jc w:val="center"/>
      </w:pPr>
      <w:r>
        <w:drawing>
          <wp:inline distT="0" distB="0" distL="114300" distR="114300">
            <wp:extent cx="5105400" cy="5082540"/>
            <wp:effectExtent l="0" t="0" r="0" b="7620"/>
            <wp:docPr id="7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9"/>
                    <pic:cNvPicPr>
                      <a:picLocks noChangeAspect="1"/>
                    </pic:cNvPicPr>
                  </pic:nvPicPr>
                  <pic:blipFill>
                    <a:blip r:embed="rId77"/>
                    <a:stretch>
                      <a:fillRect/>
                    </a:stretch>
                  </pic:blipFill>
                  <pic:spPr>
                    <a:xfrm>
                      <a:off x="0" y="0"/>
                      <a:ext cx="5105400" cy="5082540"/>
                    </a:xfrm>
                    <a:prstGeom prst="rect">
                      <a:avLst/>
                    </a:prstGeom>
                    <a:noFill/>
                    <a:ln>
                      <a:noFill/>
                    </a:ln>
                  </pic:spPr>
                </pic:pic>
              </a:graphicData>
            </a:graphic>
          </wp:inline>
        </w:drawing>
      </w:r>
    </w:p>
    <w:p>
      <w:pPr>
        <w:tabs>
          <w:tab w:val="left" w:pos="5916"/>
        </w:tabs>
        <w:bidi w:val="0"/>
        <w:jc w:val="center"/>
      </w:pPr>
      <w:r>
        <w:drawing>
          <wp:inline distT="0" distB="0" distL="114300" distR="114300">
            <wp:extent cx="5268595" cy="1051560"/>
            <wp:effectExtent l="0" t="0" r="4445" b="0"/>
            <wp:docPr id="75"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0"/>
                    <pic:cNvPicPr>
                      <a:picLocks noChangeAspect="1"/>
                    </pic:cNvPicPr>
                  </pic:nvPicPr>
                  <pic:blipFill>
                    <a:blip r:embed="rId78"/>
                    <a:stretch>
                      <a:fillRect/>
                    </a:stretch>
                  </pic:blipFill>
                  <pic:spPr>
                    <a:xfrm>
                      <a:off x="0" y="0"/>
                      <a:ext cx="5268595" cy="1051560"/>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6" w:lineRule="atLeast"/>
        <w:ind w:left="0" w:right="0" w:firstLine="0"/>
        <w:jc w:val="center"/>
        <w:rPr>
          <w:rFonts w:ascii="Microsoft YaHei UI" w:hAnsi="Microsoft YaHei UI" w:eastAsia="Microsoft YaHei UI" w:cs="Microsoft YaHei UI"/>
          <w:i w:val="0"/>
          <w:caps w:val="0"/>
          <w:spacing w:val="7"/>
          <w:sz w:val="24"/>
          <w:szCs w:val="24"/>
        </w:rPr>
      </w:pPr>
      <w:r>
        <w:rPr>
          <w:rFonts w:hint="eastAsia" w:ascii="Microsoft YaHei UI" w:hAnsi="Microsoft YaHei UI" w:eastAsia="Microsoft YaHei UI" w:cs="Microsoft YaHei UI"/>
          <w:i w:val="0"/>
          <w:caps w:val="0"/>
          <w:spacing w:val="7"/>
          <w:sz w:val="24"/>
          <w:szCs w:val="24"/>
          <w:shd w:val="clear" w:fill="FFFFFF"/>
        </w:rPr>
        <w:t>为了简单易懂，下面我们就直接展示现场实际图片说明了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6" w:lineRule="atLeast"/>
        <w:ind w:left="0" w:right="0" w:firstLine="0"/>
        <w:jc w:val="center"/>
        <w:rPr>
          <w:rFonts w:hint="eastAsia" w:ascii="Microsoft YaHei UI" w:hAnsi="Microsoft YaHei UI" w:eastAsia="Microsoft YaHei UI" w:cs="Microsoft YaHei UI"/>
          <w:i w:val="0"/>
          <w:caps w:val="0"/>
          <w:spacing w:val="7"/>
          <w:sz w:val="24"/>
          <w:szCs w:val="24"/>
        </w:rPr>
      </w:pPr>
      <w:r>
        <w:rPr>
          <w:rFonts w:hint="eastAsia" w:ascii="Microsoft YaHei UI" w:hAnsi="Microsoft YaHei UI" w:eastAsia="Microsoft YaHei UI" w:cs="Microsoft YaHei UI"/>
          <w:i w:val="0"/>
          <w:caps w:val="0"/>
          <w:spacing w:val="7"/>
          <w:sz w:val="24"/>
          <w:szCs w:val="24"/>
          <w:shd w:val="clear" w:fill="FFFFFF"/>
        </w:rPr>
        <w:t>下面这张，一看就是租赁单位私自加工产品，或者叫做</w:t>
      </w:r>
      <w:r>
        <w:rPr>
          <w:rFonts w:hint="eastAsia" w:ascii="Microsoft YaHei UI" w:hAnsi="Microsoft YaHei UI" w:eastAsia="Microsoft YaHei UI" w:cs="Microsoft YaHei UI"/>
          <w:i w:val="0"/>
          <w:caps w:val="0"/>
          <w:color w:val="FF2941"/>
          <w:spacing w:val="7"/>
          <w:sz w:val="24"/>
          <w:szCs w:val="24"/>
          <w:shd w:val="clear" w:fill="FFFFFF"/>
        </w:rPr>
        <w:t>半成品</w:t>
      </w:r>
      <w:r>
        <w:rPr>
          <w:rFonts w:hint="eastAsia" w:ascii="Microsoft YaHei UI" w:hAnsi="Microsoft YaHei UI" w:eastAsia="Microsoft YaHei UI" w:cs="Microsoft YaHei UI"/>
          <w:i w:val="0"/>
          <w:caps w:val="0"/>
          <w:spacing w:val="7"/>
          <w:sz w:val="24"/>
          <w:szCs w:val="24"/>
          <w:shd w:val="clear" w:fill="FFFFFF"/>
        </w:rPr>
        <w:t>更贴切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6" w:lineRule="atLeast"/>
        <w:ind w:left="0" w:right="0" w:firstLine="0"/>
        <w:jc w:val="center"/>
        <w:rPr>
          <w:rFonts w:hint="eastAsia" w:ascii="Microsoft YaHei UI" w:hAnsi="Microsoft YaHei UI" w:eastAsia="Microsoft YaHei UI" w:cs="Microsoft YaHei UI"/>
          <w:i w:val="0"/>
          <w:caps w:val="0"/>
          <w:spacing w:val="7"/>
          <w:sz w:val="24"/>
          <w:szCs w:val="24"/>
        </w:rPr>
      </w:pPr>
      <w:r>
        <w:rPr>
          <w:rFonts w:hint="eastAsia" w:ascii="Microsoft YaHei UI" w:hAnsi="Microsoft YaHei UI" w:eastAsia="Microsoft YaHei UI" w:cs="Microsoft YaHei UI"/>
          <w:i w:val="0"/>
          <w:caps w:val="0"/>
          <w:spacing w:val="7"/>
          <w:sz w:val="24"/>
          <w:szCs w:val="24"/>
          <w:shd w:val="clear" w:fill="FFFFFF"/>
        </w:rPr>
        <w:t>整个附墙规格和说明书不符，没有任何设计说明文件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6" w:lineRule="atLeast"/>
        <w:ind w:left="0" w:right="0" w:firstLine="0"/>
        <w:jc w:val="center"/>
        <w:rPr>
          <w:rFonts w:hint="eastAsia" w:ascii="Microsoft YaHei UI" w:hAnsi="Microsoft YaHei UI" w:eastAsia="Microsoft YaHei UI" w:cs="Microsoft YaHei UI"/>
          <w:i w:val="0"/>
          <w:caps w:val="0"/>
          <w:spacing w:val="7"/>
          <w:sz w:val="24"/>
          <w:szCs w:val="24"/>
        </w:rPr>
      </w:pPr>
      <w:r>
        <w:rPr>
          <w:rFonts w:hint="eastAsia" w:ascii="Microsoft YaHei UI" w:hAnsi="Microsoft YaHei UI" w:eastAsia="Microsoft YaHei UI" w:cs="Microsoft YaHei UI"/>
          <w:i w:val="0"/>
          <w:caps w:val="0"/>
          <w:spacing w:val="7"/>
          <w:sz w:val="24"/>
          <w:szCs w:val="24"/>
          <w:shd w:val="clear" w:fill="FFFFFF"/>
        </w:rPr>
        <w:t>抱框方钢没有封头，易锈蚀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6" w:lineRule="atLeast"/>
        <w:ind w:left="0" w:right="0" w:firstLine="0"/>
        <w:jc w:val="center"/>
        <w:rPr>
          <w:rFonts w:hint="eastAsia" w:ascii="Microsoft YaHei UI" w:hAnsi="Microsoft YaHei UI" w:eastAsia="Microsoft YaHei UI" w:cs="Microsoft YaHei UI"/>
          <w:i w:val="0"/>
          <w:caps w:val="0"/>
          <w:spacing w:val="7"/>
          <w:sz w:val="24"/>
          <w:szCs w:val="24"/>
        </w:rPr>
      </w:pPr>
      <w:r>
        <w:rPr>
          <w:rFonts w:hint="eastAsia" w:ascii="Microsoft YaHei UI" w:hAnsi="Microsoft YaHei UI" w:eastAsia="Microsoft YaHei UI" w:cs="Microsoft YaHei UI"/>
          <w:i w:val="0"/>
          <w:caps w:val="0"/>
          <w:spacing w:val="7"/>
          <w:sz w:val="24"/>
          <w:szCs w:val="24"/>
          <w:shd w:val="clear" w:fill="FFFFFF"/>
        </w:rPr>
        <w:t>抱框上耳板设置方向和拉杆不一致，容易产生扭曲</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6" w:lineRule="atLeast"/>
        <w:ind w:left="0" w:right="0" w:firstLine="0"/>
        <w:jc w:val="center"/>
        <w:rPr>
          <w:rFonts w:hint="eastAsia" w:ascii="Microsoft YaHei UI" w:hAnsi="Microsoft YaHei UI" w:eastAsia="Microsoft YaHei UI" w:cs="Microsoft YaHei UI"/>
          <w:i w:val="0"/>
          <w:caps w:val="0"/>
          <w:spacing w:val="7"/>
          <w:sz w:val="24"/>
          <w:szCs w:val="24"/>
        </w:rPr>
      </w:pPr>
      <w:r>
        <w:rPr>
          <w:rFonts w:hint="eastAsia" w:ascii="Microsoft YaHei UI" w:hAnsi="Microsoft YaHei UI" w:eastAsia="Microsoft YaHei UI" w:cs="Microsoft YaHei UI"/>
          <w:i w:val="0"/>
          <w:caps w:val="0"/>
          <w:spacing w:val="7"/>
          <w:sz w:val="24"/>
          <w:szCs w:val="24"/>
          <w:shd w:val="clear" w:fill="FFFFFF"/>
        </w:rPr>
        <w:t>抱框和标准节之间没有顶撑收紧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6" w:lineRule="atLeast"/>
        <w:ind w:left="0" w:right="0" w:firstLine="0"/>
        <w:jc w:val="center"/>
        <w:rPr>
          <w:rFonts w:hint="eastAsia" w:ascii="Microsoft YaHei UI" w:hAnsi="Microsoft YaHei UI" w:eastAsia="Microsoft YaHei UI" w:cs="Microsoft YaHei UI"/>
          <w:i w:val="0"/>
          <w:caps w:val="0"/>
          <w:spacing w:val="7"/>
          <w:sz w:val="24"/>
          <w:szCs w:val="24"/>
        </w:rPr>
      </w:pPr>
      <w:r>
        <w:rPr>
          <w:rFonts w:hint="eastAsia" w:ascii="Microsoft YaHei UI" w:hAnsi="Microsoft YaHei UI" w:eastAsia="Microsoft YaHei UI" w:cs="Microsoft YaHei UI"/>
          <w:i w:val="0"/>
          <w:caps w:val="0"/>
          <w:spacing w:val="7"/>
          <w:sz w:val="24"/>
          <w:szCs w:val="24"/>
          <w:shd w:val="clear" w:fill="FFFFFF"/>
        </w:rPr>
        <w:t>总之，这套附墙，不合格！</w:t>
      </w:r>
    </w:p>
    <w:p>
      <w:pPr>
        <w:tabs>
          <w:tab w:val="left" w:pos="5916"/>
        </w:tabs>
        <w:bidi w:val="0"/>
        <w:jc w:val="center"/>
      </w:pPr>
      <w:r>
        <w:drawing>
          <wp:inline distT="0" distB="0" distL="114300" distR="114300">
            <wp:extent cx="5267325" cy="3950970"/>
            <wp:effectExtent l="0" t="0" r="5715" b="11430"/>
            <wp:docPr id="76"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1"/>
                    <pic:cNvPicPr>
                      <a:picLocks noChangeAspect="1"/>
                    </pic:cNvPicPr>
                  </pic:nvPicPr>
                  <pic:blipFill>
                    <a:blip r:embed="rId79"/>
                    <a:stretch>
                      <a:fillRect/>
                    </a:stretch>
                  </pic:blipFill>
                  <pic:spPr>
                    <a:xfrm>
                      <a:off x="0" y="0"/>
                      <a:ext cx="5267325" cy="3950970"/>
                    </a:xfrm>
                    <a:prstGeom prst="rect">
                      <a:avLst/>
                    </a:prstGeom>
                    <a:noFill/>
                    <a:ln>
                      <a:noFill/>
                    </a:ln>
                  </pic:spPr>
                </pic:pic>
              </a:graphicData>
            </a:graphic>
          </wp:inline>
        </w:drawing>
      </w:r>
    </w:p>
    <w:p>
      <w:pPr>
        <w:tabs>
          <w:tab w:val="left" w:pos="5916"/>
        </w:tabs>
        <w:bidi w:val="0"/>
        <w:jc w:val="center"/>
        <w:rPr>
          <w:rFonts w:ascii="Microsoft YaHei UI" w:hAnsi="Microsoft YaHei UI" w:eastAsia="Microsoft YaHei UI" w:cs="Microsoft YaHei UI"/>
          <w:i w:val="0"/>
          <w:caps w:val="0"/>
          <w:spacing w:val="7"/>
          <w:sz w:val="24"/>
          <w:szCs w:val="24"/>
          <w:shd w:val="clear" w:fill="FFFFFF"/>
        </w:rPr>
      </w:pPr>
      <w:r>
        <w:rPr>
          <w:rFonts w:ascii="Microsoft YaHei UI" w:hAnsi="Microsoft YaHei UI" w:eastAsia="Microsoft YaHei UI" w:cs="Microsoft YaHei UI"/>
          <w:i w:val="0"/>
          <w:caps w:val="0"/>
          <w:spacing w:val="7"/>
          <w:sz w:val="24"/>
          <w:szCs w:val="24"/>
          <w:shd w:val="clear" w:fill="FFFFFF"/>
        </w:rPr>
        <w:t>抱框的连接应该是这样紧密的</w:t>
      </w:r>
    </w:p>
    <w:p>
      <w:pPr>
        <w:tabs>
          <w:tab w:val="left" w:pos="5916"/>
        </w:tabs>
        <w:bidi w:val="0"/>
        <w:jc w:val="center"/>
      </w:pPr>
      <w:r>
        <w:drawing>
          <wp:inline distT="0" distB="0" distL="114300" distR="114300">
            <wp:extent cx="5274310" cy="3482975"/>
            <wp:effectExtent l="0" t="0" r="13970" b="6985"/>
            <wp:docPr id="77"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2"/>
                    <pic:cNvPicPr>
                      <a:picLocks noChangeAspect="1"/>
                    </pic:cNvPicPr>
                  </pic:nvPicPr>
                  <pic:blipFill>
                    <a:blip r:embed="rId80"/>
                    <a:stretch>
                      <a:fillRect/>
                    </a:stretch>
                  </pic:blipFill>
                  <pic:spPr>
                    <a:xfrm>
                      <a:off x="0" y="0"/>
                      <a:ext cx="5274310" cy="3482975"/>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6" w:lineRule="atLeast"/>
        <w:ind w:left="0" w:right="0" w:firstLine="0"/>
        <w:jc w:val="center"/>
        <w:rPr>
          <w:rFonts w:ascii="Microsoft YaHei UI" w:hAnsi="Microsoft YaHei UI" w:eastAsia="Microsoft YaHei UI" w:cs="Microsoft YaHei UI"/>
          <w:i w:val="0"/>
          <w:caps w:val="0"/>
          <w:spacing w:val="7"/>
          <w:sz w:val="24"/>
          <w:szCs w:val="24"/>
        </w:rPr>
      </w:pPr>
      <w:r>
        <w:rPr>
          <w:rFonts w:hint="eastAsia" w:ascii="Microsoft YaHei UI" w:hAnsi="Microsoft YaHei UI" w:eastAsia="Microsoft YaHei UI" w:cs="Microsoft YaHei UI"/>
          <w:i w:val="0"/>
          <w:caps w:val="0"/>
          <w:spacing w:val="7"/>
          <w:sz w:val="24"/>
          <w:szCs w:val="24"/>
          <w:shd w:val="clear" w:fill="FFFFFF"/>
        </w:rPr>
        <w:t>抱框抱紧标准节，应该是通过这种方式（其中一个顶丝缺少扩大接触面）</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6" w:lineRule="atLeast"/>
        <w:ind w:left="0" w:right="0" w:firstLine="0"/>
        <w:jc w:val="center"/>
        <w:rPr>
          <w:rFonts w:hint="eastAsia" w:ascii="Microsoft YaHei UI" w:hAnsi="Microsoft YaHei UI" w:eastAsia="Microsoft YaHei UI" w:cs="Microsoft YaHei UI"/>
          <w:i w:val="0"/>
          <w:caps w:val="0"/>
          <w:spacing w:val="7"/>
          <w:sz w:val="24"/>
          <w:szCs w:val="24"/>
        </w:rPr>
      </w:pPr>
      <w:r>
        <w:rPr>
          <w:rFonts w:hint="eastAsia" w:ascii="Microsoft YaHei UI" w:hAnsi="Microsoft YaHei UI" w:eastAsia="Microsoft YaHei UI" w:cs="Microsoft YaHei UI"/>
          <w:i w:val="0"/>
          <w:caps w:val="0"/>
          <w:spacing w:val="7"/>
          <w:sz w:val="24"/>
          <w:szCs w:val="24"/>
          <w:shd w:val="clear" w:fill="FFFFFF"/>
        </w:rPr>
        <w:t>使用顶撑收紧，而不是两个半幅抱框的连接螺栓</w:t>
      </w:r>
    </w:p>
    <w:p>
      <w:pPr>
        <w:tabs>
          <w:tab w:val="left" w:pos="5916"/>
        </w:tabs>
        <w:bidi w:val="0"/>
        <w:jc w:val="center"/>
      </w:pPr>
      <w:r>
        <w:drawing>
          <wp:inline distT="0" distB="0" distL="114300" distR="114300">
            <wp:extent cx="5143500" cy="5082540"/>
            <wp:effectExtent l="0" t="0" r="7620" b="7620"/>
            <wp:docPr id="7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53"/>
                    <pic:cNvPicPr>
                      <a:picLocks noChangeAspect="1"/>
                    </pic:cNvPicPr>
                  </pic:nvPicPr>
                  <pic:blipFill>
                    <a:blip r:embed="rId81"/>
                    <a:stretch>
                      <a:fillRect/>
                    </a:stretch>
                  </pic:blipFill>
                  <pic:spPr>
                    <a:xfrm>
                      <a:off x="0" y="0"/>
                      <a:ext cx="5143500" cy="5082540"/>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6" w:lineRule="atLeast"/>
        <w:ind w:left="0" w:right="0" w:firstLine="0"/>
        <w:jc w:val="center"/>
        <w:rPr>
          <w:rFonts w:ascii="Microsoft YaHei UI" w:hAnsi="Microsoft YaHei UI" w:eastAsia="Microsoft YaHei UI" w:cs="Microsoft YaHei UI"/>
          <w:i w:val="0"/>
          <w:caps w:val="0"/>
          <w:spacing w:val="7"/>
          <w:sz w:val="24"/>
          <w:szCs w:val="24"/>
        </w:rPr>
      </w:pPr>
      <w:r>
        <w:rPr>
          <w:rFonts w:hint="eastAsia" w:ascii="Microsoft YaHei UI" w:hAnsi="Microsoft YaHei UI" w:eastAsia="Microsoft YaHei UI" w:cs="Microsoft YaHei UI"/>
          <w:i w:val="0"/>
          <w:caps w:val="0"/>
          <w:spacing w:val="7"/>
          <w:sz w:val="24"/>
          <w:szCs w:val="24"/>
          <w:shd w:val="clear" w:fill="FFFFFF"/>
        </w:rPr>
        <w:t>这张看的更清晰</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6" w:lineRule="atLeast"/>
        <w:ind w:left="0" w:right="0" w:firstLine="0"/>
        <w:jc w:val="center"/>
        <w:rPr>
          <w:rFonts w:hint="eastAsia" w:ascii="Microsoft YaHei UI" w:hAnsi="Microsoft YaHei UI" w:eastAsia="Microsoft YaHei UI" w:cs="Microsoft YaHei UI"/>
          <w:i w:val="0"/>
          <w:caps w:val="0"/>
          <w:spacing w:val="7"/>
          <w:sz w:val="24"/>
          <w:szCs w:val="24"/>
        </w:rPr>
      </w:pPr>
      <w:r>
        <w:rPr>
          <w:rFonts w:hint="eastAsia" w:ascii="Microsoft YaHei UI" w:hAnsi="Microsoft YaHei UI" w:eastAsia="Microsoft YaHei UI" w:cs="Microsoft YaHei UI"/>
          <w:i w:val="0"/>
          <w:caps w:val="0"/>
          <w:spacing w:val="7"/>
          <w:sz w:val="24"/>
          <w:szCs w:val="24"/>
          <w:shd w:val="clear" w:fill="FFFFFF"/>
        </w:rPr>
        <w:t>要求顶撑和标准节接触面要如图示扩大，增加抱紧效果</w:t>
      </w:r>
    </w:p>
    <w:p>
      <w:pPr>
        <w:tabs>
          <w:tab w:val="left" w:pos="5916"/>
        </w:tabs>
        <w:bidi w:val="0"/>
        <w:jc w:val="center"/>
      </w:pPr>
      <w:r>
        <w:drawing>
          <wp:inline distT="0" distB="0" distL="114300" distR="114300">
            <wp:extent cx="3990340" cy="5363210"/>
            <wp:effectExtent l="0" t="0" r="10160" b="8890"/>
            <wp:docPr id="7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4"/>
                    <pic:cNvPicPr>
                      <a:picLocks noChangeAspect="1"/>
                    </pic:cNvPicPr>
                  </pic:nvPicPr>
                  <pic:blipFill>
                    <a:blip r:embed="rId82"/>
                    <a:stretch>
                      <a:fillRect/>
                    </a:stretch>
                  </pic:blipFill>
                  <pic:spPr>
                    <a:xfrm>
                      <a:off x="0" y="0"/>
                      <a:ext cx="3990340" cy="5363210"/>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6" w:lineRule="atLeast"/>
        <w:ind w:left="0" w:right="0" w:firstLine="0"/>
        <w:jc w:val="center"/>
        <w:rPr>
          <w:rFonts w:ascii="Microsoft YaHei UI" w:hAnsi="Microsoft YaHei UI" w:eastAsia="Microsoft YaHei UI" w:cs="Microsoft YaHei UI"/>
          <w:i w:val="0"/>
          <w:caps w:val="0"/>
          <w:spacing w:val="7"/>
          <w:sz w:val="24"/>
          <w:szCs w:val="24"/>
        </w:rPr>
      </w:pPr>
      <w:r>
        <w:rPr>
          <w:rFonts w:hint="eastAsia" w:ascii="Microsoft YaHei UI" w:hAnsi="Microsoft YaHei UI" w:eastAsia="Microsoft YaHei UI" w:cs="Microsoft YaHei UI"/>
          <w:i w:val="0"/>
          <w:caps w:val="0"/>
          <w:spacing w:val="7"/>
          <w:sz w:val="24"/>
          <w:szCs w:val="24"/>
          <w:shd w:val="clear" w:fill="FFFFFF"/>
        </w:rPr>
        <w:t>在塔吊定位之初，我们就要考虑到附墙安装</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6" w:lineRule="atLeast"/>
        <w:ind w:left="0" w:right="0" w:firstLine="0"/>
        <w:jc w:val="center"/>
        <w:rPr>
          <w:rFonts w:hint="eastAsia" w:ascii="Microsoft YaHei UI" w:hAnsi="Microsoft YaHei UI" w:eastAsia="Microsoft YaHei UI" w:cs="Microsoft YaHei UI"/>
          <w:i w:val="0"/>
          <w:caps w:val="0"/>
          <w:spacing w:val="7"/>
          <w:sz w:val="24"/>
          <w:szCs w:val="24"/>
        </w:rPr>
      </w:pPr>
      <w:r>
        <w:rPr>
          <w:rFonts w:hint="eastAsia" w:ascii="Microsoft YaHei UI" w:hAnsi="Microsoft YaHei UI" w:eastAsia="Microsoft YaHei UI" w:cs="Microsoft YaHei UI"/>
          <w:i w:val="0"/>
          <w:caps w:val="0"/>
          <w:spacing w:val="7"/>
          <w:sz w:val="24"/>
          <w:szCs w:val="24"/>
          <w:shd w:val="clear" w:fill="FFFFFF"/>
        </w:rPr>
        <w:t>下图这种安装方式尽量要避免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6" w:lineRule="atLeast"/>
        <w:ind w:left="0" w:right="0" w:firstLine="0"/>
        <w:jc w:val="center"/>
        <w:rPr>
          <w:rFonts w:hint="eastAsia" w:ascii="Microsoft YaHei UI" w:hAnsi="Microsoft YaHei UI" w:eastAsia="Microsoft YaHei UI" w:cs="Microsoft YaHei UI"/>
          <w:i w:val="0"/>
          <w:caps w:val="0"/>
          <w:spacing w:val="7"/>
          <w:sz w:val="24"/>
          <w:szCs w:val="24"/>
        </w:rPr>
      </w:pPr>
      <w:r>
        <w:rPr>
          <w:rFonts w:hint="eastAsia" w:ascii="Microsoft YaHei UI" w:hAnsi="Microsoft YaHei UI" w:eastAsia="Microsoft YaHei UI" w:cs="Microsoft YaHei UI"/>
          <w:i w:val="0"/>
          <w:caps w:val="0"/>
          <w:spacing w:val="7"/>
          <w:sz w:val="24"/>
          <w:szCs w:val="24"/>
          <w:shd w:val="clear" w:fill="FFFFFF"/>
        </w:rPr>
        <w:t>安装在楼板上（贴近剪力墙还好点），顶板受力要验算</w:t>
      </w:r>
    </w:p>
    <w:p>
      <w:pPr>
        <w:tabs>
          <w:tab w:val="left" w:pos="5916"/>
        </w:tabs>
        <w:bidi w:val="0"/>
        <w:jc w:val="center"/>
      </w:pPr>
      <w:r>
        <w:drawing>
          <wp:inline distT="0" distB="0" distL="114300" distR="114300">
            <wp:extent cx="3264535" cy="4338320"/>
            <wp:effectExtent l="0" t="0" r="12065" b="5080"/>
            <wp:docPr id="8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5"/>
                    <pic:cNvPicPr>
                      <a:picLocks noChangeAspect="1"/>
                    </pic:cNvPicPr>
                  </pic:nvPicPr>
                  <pic:blipFill>
                    <a:blip r:embed="rId83"/>
                    <a:stretch>
                      <a:fillRect/>
                    </a:stretch>
                  </pic:blipFill>
                  <pic:spPr>
                    <a:xfrm>
                      <a:off x="0" y="0"/>
                      <a:ext cx="3264535" cy="4338320"/>
                    </a:xfrm>
                    <a:prstGeom prst="rect">
                      <a:avLst/>
                    </a:prstGeom>
                    <a:noFill/>
                    <a:ln>
                      <a:noFill/>
                    </a:ln>
                  </pic:spPr>
                </pic:pic>
              </a:graphicData>
            </a:graphic>
          </wp:inline>
        </w:drawing>
      </w:r>
    </w:p>
    <w:p>
      <w:pPr>
        <w:tabs>
          <w:tab w:val="left" w:pos="5916"/>
        </w:tabs>
        <w:bidi w:val="0"/>
        <w:jc w:val="center"/>
        <w:rPr>
          <w:rFonts w:ascii="Microsoft YaHei UI" w:hAnsi="Microsoft YaHei UI" w:eastAsia="Microsoft YaHei UI" w:cs="Microsoft YaHei UI"/>
          <w:i w:val="0"/>
          <w:caps w:val="0"/>
          <w:spacing w:val="7"/>
          <w:sz w:val="20"/>
          <w:szCs w:val="20"/>
          <w:shd w:val="clear" w:fill="FFFFFF"/>
        </w:rPr>
      </w:pPr>
      <w:r>
        <w:rPr>
          <w:rFonts w:ascii="Microsoft YaHei UI" w:hAnsi="Microsoft YaHei UI" w:eastAsia="Microsoft YaHei UI" w:cs="Microsoft YaHei UI"/>
          <w:i w:val="0"/>
          <w:caps w:val="0"/>
          <w:spacing w:val="7"/>
          <w:sz w:val="20"/>
          <w:szCs w:val="20"/>
          <w:shd w:val="clear" w:fill="FFFFFF"/>
        </w:rPr>
        <w:t>这种设置在阳台等悬挑结构上的做法尽量避开</w:t>
      </w:r>
    </w:p>
    <w:p>
      <w:pPr>
        <w:tabs>
          <w:tab w:val="left" w:pos="5916"/>
        </w:tabs>
        <w:bidi w:val="0"/>
        <w:jc w:val="center"/>
      </w:pPr>
      <w:r>
        <w:drawing>
          <wp:inline distT="0" distB="0" distL="114300" distR="114300">
            <wp:extent cx="5271770" cy="3946525"/>
            <wp:effectExtent l="0" t="0" r="1270" b="635"/>
            <wp:docPr id="81"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56"/>
                    <pic:cNvPicPr>
                      <a:picLocks noChangeAspect="1"/>
                    </pic:cNvPicPr>
                  </pic:nvPicPr>
                  <pic:blipFill>
                    <a:blip r:embed="rId84"/>
                    <a:stretch>
                      <a:fillRect/>
                    </a:stretch>
                  </pic:blipFill>
                  <pic:spPr>
                    <a:xfrm>
                      <a:off x="0" y="0"/>
                      <a:ext cx="5271770" cy="3946525"/>
                    </a:xfrm>
                    <a:prstGeom prst="rect">
                      <a:avLst/>
                    </a:prstGeom>
                    <a:noFill/>
                    <a:ln>
                      <a:noFill/>
                    </a:ln>
                  </pic:spPr>
                </pic:pic>
              </a:graphicData>
            </a:graphic>
          </wp:inline>
        </w:drawing>
      </w:r>
    </w:p>
    <w:p>
      <w:pPr>
        <w:tabs>
          <w:tab w:val="left" w:pos="5916"/>
        </w:tabs>
        <w:bidi w:val="0"/>
        <w:jc w:val="center"/>
        <w:rPr>
          <w:rFonts w:ascii="Microsoft YaHei UI" w:hAnsi="Microsoft YaHei UI" w:eastAsia="Microsoft YaHei UI" w:cs="Microsoft YaHei UI"/>
          <w:i w:val="0"/>
          <w:caps w:val="0"/>
          <w:spacing w:val="7"/>
          <w:sz w:val="24"/>
          <w:szCs w:val="24"/>
          <w:shd w:val="clear" w:fill="FFFFFF"/>
        </w:rPr>
      </w:pPr>
      <w:r>
        <w:rPr>
          <w:rFonts w:ascii="Microsoft YaHei UI" w:hAnsi="Microsoft YaHei UI" w:eastAsia="Microsoft YaHei UI" w:cs="Microsoft YaHei UI"/>
          <w:i w:val="0"/>
          <w:caps w:val="0"/>
          <w:spacing w:val="7"/>
          <w:sz w:val="24"/>
          <w:szCs w:val="24"/>
          <w:shd w:val="clear" w:fill="FFFFFF"/>
        </w:rPr>
        <w:t>标准做法是这样的（中间两件止回环）</w:t>
      </w:r>
    </w:p>
    <w:p>
      <w:pPr>
        <w:tabs>
          <w:tab w:val="left" w:pos="5916"/>
        </w:tabs>
        <w:bidi w:val="0"/>
        <w:jc w:val="center"/>
      </w:pPr>
      <w:r>
        <w:drawing>
          <wp:inline distT="0" distB="0" distL="114300" distR="114300">
            <wp:extent cx="5273040" cy="3945890"/>
            <wp:effectExtent l="0" t="0" r="0" b="1270"/>
            <wp:docPr id="8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7"/>
                    <pic:cNvPicPr>
                      <a:picLocks noChangeAspect="1"/>
                    </pic:cNvPicPr>
                  </pic:nvPicPr>
                  <pic:blipFill>
                    <a:blip r:embed="rId85"/>
                    <a:stretch>
                      <a:fillRect/>
                    </a:stretch>
                  </pic:blipFill>
                  <pic:spPr>
                    <a:xfrm>
                      <a:off x="0" y="0"/>
                      <a:ext cx="5273040" cy="3945890"/>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6" w:lineRule="atLeast"/>
        <w:ind w:left="0" w:right="0" w:firstLine="0"/>
        <w:jc w:val="center"/>
        <w:rPr>
          <w:rFonts w:ascii="Microsoft YaHei UI" w:hAnsi="Microsoft YaHei UI" w:eastAsia="Microsoft YaHei UI" w:cs="Microsoft YaHei UI"/>
          <w:i w:val="0"/>
          <w:caps w:val="0"/>
          <w:spacing w:val="7"/>
          <w:sz w:val="24"/>
          <w:szCs w:val="24"/>
        </w:rPr>
      </w:pPr>
      <w:r>
        <w:rPr>
          <w:rFonts w:hint="eastAsia" w:ascii="Microsoft YaHei UI" w:hAnsi="Microsoft YaHei UI" w:eastAsia="Microsoft YaHei UI" w:cs="Microsoft YaHei UI"/>
          <w:i w:val="0"/>
          <w:caps w:val="0"/>
          <w:spacing w:val="7"/>
          <w:sz w:val="24"/>
          <w:szCs w:val="24"/>
          <w:shd w:val="clear" w:fill="FFFFFF"/>
        </w:rPr>
        <w:t>附墙一旦安装完成</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6" w:lineRule="atLeast"/>
        <w:ind w:left="0" w:right="0" w:firstLine="0"/>
        <w:jc w:val="center"/>
        <w:rPr>
          <w:rFonts w:hint="eastAsia" w:ascii="Microsoft YaHei UI" w:hAnsi="Microsoft YaHei UI" w:eastAsia="Microsoft YaHei UI" w:cs="Microsoft YaHei UI"/>
          <w:i w:val="0"/>
          <w:caps w:val="0"/>
          <w:spacing w:val="7"/>
          <w:sz w:val="24"/>
          <w:szCs w:val="24"/>
        </w:rPr>
      </w:pPr>
      <w:r>
        <w:rPr>
          <w:rFonts w:hint="eastAsia" w:ascii="Microsoft YaHei UI" w:hAnsi="Microsoft YaHei UI" w:eastAsia="Microsoft YaHei UI" w:cs="Microsoft YaHei UI"/>
          <w:i w:val="0"/>
          <w:caps w:val="0"/>
          <w:spacing w:val="7"/>
          <w:sz w:val="24"/>
          <w:szCs w:val="24"/>
          <w:shd w:val="clear" w:fill="FFFFFF"/>
        </w:rPr>
        <w:t>日常检查就是确保其安全可靠的有效措施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6" w:lineRule="atLeast"/>
        <w:ind w:left="0" w:right="0" w:firstLine="0"/>
        <w:jc w:val="center"/>
        <w:rPr>
          <w:rFonts w:hint="eastAsia" w:ascii="Microsoft YaHei UI" w:hAnsi="Microsoft YaHei UI" w:eastAsia="Microsoft YaHei UI" w:cs="Microsoft YaHei UI"/>
          <w:i w:val="0"/>
          <w:caps w:val="0"/>
          <w:spacing w:val="7"/>
          <w:sz w:val="24"/>
          <w:szCs w:val="24"/>
        </w:rPr>
      </w:pPr>
      <w:r>
        <w:rPr>
          <w:rFonts w:hint="eastAsia" w:ascii="Microsoft YaHei UI" w:hAnsi="Microsoft YaHei UI" w:eastAsia="Microsoft YaHei UI" w:cs="Microsoft YaHei UI"/>
          <w:i w:val="0"/>
          <w:caps w:val="0"/>
          <w:spacing w:val="7"/>
          <w:sz w:val="24"/>
          <w:szCs w:val="24"/>
          <w:shd w:val="clear" w:fill="FFFFFF"/>
        </w:rPr>
        <w:t>下面这种划线</w:t>
      </w:r>
      <w:r>
        <w:rPr>
          <w:rFonts w:hint="eastAsia" w:ascii="Microsoft YaHei UI" w:hAnsi="Microsoft YaHei UI" w:eastAsia="Microsoft YaHei UI" w:cs="Microsoft YaHei UI"/>
          <w:i w:val="0"/>
          <w:caps w:val="0"/>
          <w:color w:val="FF2941"/>
          <w:spacing w:val="7"/>
          <w:sz w:val="24"/>
          <w:szCs w:val="24"/>
          <w:shd w:val="clear" w:fill="FFFFFF"/>
        </w:rPr>
        <w:t>可视化</w:t>
      </w:r>
      <w:r>
        <w:rPr>
          <w:rFonts w:hint="eastAsia" w:ascii="Microsoft YaHei UI" w:hAnsi="Microsoft YaHei UI" w:eastAsia="Microsoft YaHei UI" w:cs="Microsoft YaHei UI"/>
          <w:i w:val="0"/>
          <w:caps w:val="0"/>
          <w:spacing w:val="7"/>
          <w:sz w:val="24"/>
          <w:szCs w:val="24"/>
          <w:shd w:val="clear" w:fill="FFFFFF"/>
        </w:rPr>
        <w:t>检查方法可以推广</w:t>
      </w:r>
    </w:p>
    <w:p>
      <w:pPr>
        <w:tabs>
          <w:tab w:val="left" w:pos="5916"/>
        </w:tabs>
        <w:bidi w:val="0"/>
        <w:jc w:val="center"/>
      </w:pPr>
      <w:r>
        <w:drawing>
          <wp:inline distT="0" distB="0" distL="114300" distR="114300">
            <wp:extent cx="4143375" cy="4285615"/>
            <wp:effectExtent l="0" t="0" r="9525" b="635"/>
            <wp:docPr id="83"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58"/>
                    <pic:cNvPicPr>
                      <a:picLocks noChangeAspect="1"/>
                    </pic:cNvPicPr>
                  </pic:nvPicPr>
                  <pic:blipFill>
                    <a:blip r:embed="rId86"/>
                    <a:stretch>
                      <a:fillRect/>
                    </a:stretch>
                  </pic:blipFill>
                  <pic:spPr>
                    <a:xfrm>
                      <a:off x="0" y="0"/>
                      <a:ext cx="4143375" cy="4285615"/>
                    </a:xfrm>
                    <a:prstGeom prst="rect">
                      <a:avLst/>
                    </a:prstGeom>
                    <a:noFill/>
                    <a:ln>
                      <a:noFill/>
                    </a:ln>
                  </pic:spPr>
                </pic:pic>
              </a:graphicData>
            </a:graphic>
          </wp:inline>
        </w:drawing>
      </w:r>
    </w:p>
    <w:p>
      <w:pPr>
        <w:tabs>
          <w:tab w:val="left" w:pos="5916"/>
        </w:tabs>
        <w:bidi w:val="0"/>
        <w:jc w:val="center"/>
        <w:rPr>
          <w:rFonts w:hint="eastAsia" w:ascii="Microsoft YaHei UI" w:hAnsi="Microsoft YaHei UI" w:eastAsia="Microsoft YaHei UI" w:cs="Microsoft YaHei UI"/>
          <w:i w:val="0"/>
          <w:caps w:val="0"/>
          <w:spacing w:val="7"/>
          <w:sz w:val="24"/>
          <w:szCs w:val="24"/>
          <w:shd w:val="clear" w:fill="FFFFFF"/>
          <w:lang w:eastAsia="zh-CN"/>
        </w:rPr>
      </w:pPr>
      <w:r>
        <w:rPr>
          <w:rFonts w:ascii="Microsoft YaHei UI" w:hAnsi="Microsoft YaHei UI" w:eastAsia="Microsoft YaHei UI" w:cs="Microsoft YaHei UI"/>
          <w:i w:val="0"/>
          <w:caps w:val="0"/>
          <w:spacing w:val="7"/>
          <w:sz w:val="24"/>
          <w:szCs w:val="24"/>
          <w:shd w:val="clear" w:fill="FFFFFF"/>
        </w:rPr>
        <w:t>大图特写（螺栓若松动，划线断开</w:t>
      </w:r>
      <w:r>
        <w:rPr>
          <w:rFonts w:hint="eastAsia" w:ascii="Microsoft YaHei UI" w:hAnsi="Microsoft YaHei UI" w:eastAsia="Microsoft YaHei UI" w:cs="Microsoft YaHei UI"/>
          <w:i w:val="0"/>
          <w:caps w:val="0"/>
          <w:spacing w:val="7"/>
          <w:sz w:val="24"/>
          <w:szCs w:val="24"/>
          <w:shd w:val="clear" w:fill="FFFFFF"/>
          <w:lang w:eastAsia="zh-CN"/>
        </w:rPr>
        <w:t>）</w:t>
      </w:r>
    </w:p>
    <w:p>
      <w:pPr>
        <w:tabs>
          <w:tab w:val="left" w:pos="5916"/>
        </w:tabs>
        <w:bidi w:val="0"/>
        <w:jc w:val="center"/>
      </w:pPr>
      <w:r>
        <w:drawing>
          <wp:inline distT="0" distB="0" distL="114300" distR="114300">
            <wp:extent cx="5272405" cy="3686175"/>
            <wp:effectExtent l="0" t="0" r="635" b="1905"/>
            <wp:docPr id="84"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9"/>
                    <pic:cNvPicPr>
                      <a:picLocks noChangeAspect="1"/>
                    </pic:cNvPicPr>
                  </pic:nvPicPr>
                  <pic:blipFill>
                    <a:blip r:embed="rId87"/>
                    <a:stretch>
                      <a:fillRect/>
                    </a:stretch>
                  </pic:blipFill>
                  <pic:spPr>
                    <a:xfrm>
                      <a:off x="0" y="0"/>
                      <a:ext cx="5272405" cy="3686175"/>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6" w:lineRule="atLeast"/>
        <w:ind w:left="0" w:right="0" w:firstLine="0"/>
        <w:jc w:val="center"/>
        <w:rPr>
          <w:rFonts w:ascii="Microsoft YaHei UI" w:hAnsi="Microsoft YaHei UI" w:eastAsia="Microsoft YaHei UI" w:cs="Microsoft YaHei UI"/>
          <w:i w:val="0"/>
          <w:caps w:val="0"/>
          <w:spacing w:val="7"/>
          <w:sz w:val="24"/>
          <w:szCs w:val="24"/>
        </w:rPr>
      </w:pPr>
      <w:r>
        <w:rPr>
          <w:rFonts w:hint="eastAsia" w:ascii="Microsoft YaHei UI" w:hAnsi="Microsoft YaHei UI" w:eastAsia="Microsoft YaHei UI" w:cs="Microsoft YaHei UI"/>
          <w:i w:val="0"/>
          <w:caps w:val="0"/>
          <w:spacing w:val="7"/>
          <w:sz w:val="24"/>
          <w:szCs w:val="24"/>
          <w:shd w:val="clear" w:fill="FFFFFF"/>
        </w:rPr>
        <w:t>安装附墙，混凝土强度一定要达到设计要求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6" w:lineRule="atLeast"/>
        <w:ind w:left="0" w:right="0" w:firstLine="0"/>
        <w:jc w:val="center"/>
        <w:rPr>
          <w:rFonts w:hint="eastAsia" w:ascii="Microsoft YaHei UI" w:hAnsi="Microsoft YaHei UI" w:eastAsia="Microsoft YaHei UI" w:cs="Microsoft YaHei UI"/>
          <w:i w:val="0"/>
          <w:caps w:val="0"/>
          <w:spacing w:val="7"/>
          <w:sz w:val="24"/>
          <w:szCs w:val="24"/>
        </w:rPr>
      </w:pPr>
      <w:r>
        <w:rPr>
          <w:rFonts w:hint="eastAsia" w:ascii="Microsoft YaHei UI" w:hAnsi="Microsoft YaHei UI" w:eastAsia="Microsoft YaHei UI" w:cs="Microsoft YaHei UI"/>
          <w:i w:val="0"/>
          <w:caps w:val="0"/>
          <w:spacing w:val="7"/>
          <w:sz w:val="24"/>
          <w:szCs w:val="24"/>
          <w:shd w:val="clear" w:fill="FFFFFF"/>
        </w:rPr>
        <w:t>下图为了防止墙体拉伤，增加附墙螺栓受力面积</w:t>
      </w:r>
    </w:p>
    <w:p>
      <w:pPr>
        <w:tabs>
          <w:tab w:val="left" w:pos="5916"/>
        </w:tabs>
        <w:bidi w:val="0"/>
        <w:jc w:val="center"/>
      </w:pPr>
      <w:r>
        <w:drawing>
          <wp:inline distT="0" distB="0" distL="114300" distR="114300">
            <wp:extent cx="4480560" cy="4998720"/>
            <wp:effectExtent l="0" t="0" r="0" b="0"/>
            <wp:docPr id="85"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0"/>
                    <pic:cNvPicPr>
                      <a:picLocks noChangeAspect="1"/>
                    </pic:cNvPicPr>
                  </pic:nvPicPr>
                  <pic:blipFill>
                    <a:blip r:embed="rId88"/>
                    <a:stretch>
                      <a:fillRect/>
                    </a:stretch>
                  </pic:blipFill>
                  <pic:spPr>
                    <a:xfrm>
                      <a:off x="0" y="0"/>
                      <a:ext cx="4480560" cy="4998720"/>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6" w:lineRule="atLeast"/>
        <w:ind w:left="0" w:right="0" w:firstLine="0"/>
        <w:jc w:val="center"/>
        <w:rPr>
          <w:rFonts w:ascii="Microsoft YaHei UI" w:hAnsi="Microsoft YaHei UI" w:eastAsia="Microsoft YaHei UI" w:cs="Microsoft YaHei UI"/>
          <w:i w:val="0"/>
          <w:caps w:val="0"/>
          <w:spacing w:val="7"/>
          <w:sz w:val="24"/>
          <w:szCs w:val="24"/>
        </w:rPr>
      </w:pPr>
      <w:r>
        <w:rPr>
          <w:rFonts w:hint="eastAsia" w:ascii="Microsoft YaHei UI" w:hAnsi="Microsoft YaHei UI" w:eastAsia="Microsoft YaHei UI" w:cs="Microsoft YaHei UI"/>
          <w:i w:val="0"/>
          <w:caps w:val="0"/>
          <w:spacing w:val="7"/>
          <w:sz w:val="24"/>
          <w:szCs w:val="24"/>
          <w:shd w:val="clear" w:fill="FFFFFF"/>
        </w:rPr>
        <w:t>由于原厂附墙很贵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6" w:lineRule="atLeast"/>
        <w:ind w:left="0" w:right="0" w:firstLine="0"/>
        <w:jc w:val="center"/>
        <w:rPr>
          <w:rFonts w:hint="eastAsia" w:ascii="Microsoft YaHei UI" w:hAnsi="Microsoft YaHei UI" w:eastAsia="Microsoft YaHei UI" w:cs="Microsoft YaHei UI"/>
          <w:i w:val="0"/>
          <w:caps w:val="0"/>
          <w:spacing w:val="7"/>
          <w:sz w:val="24"/>
          <w:szCs w:val="24"/>
        </w:rPr>
      </w:pPr>
      <w:r>
        <w:rPr>
          <w:rFonts w:hint="eastAsia" w:ascii="Microsoft YaHei UI" w:hAnsi="Microsoft YaHei UI" w:eastAsia="Microsoft YaHei UI" w:cs="Microsoft YaHei UI"/>
          <w:i w:val="0"/>
          <w:caps w:val="0"/>
          <w:spacing w:val="7"/>
          <w:sz w:val="24"/>
          <w:szCs w:val="24"/>
          <w:shd w:val="clear" w:fill="FFFFFF"/>
        </w:rPr>
        <w:t>很多租赁单位会自己加工附墙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6" w:lineRule="atLeast"/>
        <w:ind w:left="0" w:right="0" w:firstLine="0"/>
        <w:jc w:val="center"/>
        <w:rPr>
          <w:rFonts w:hint="eastAsia" w:ascii="Microsoft YaHei UI" w:hAnsi="Microsoft YaHei UI" w:eastAsia="Microsoft YaHei UI" w:cs="Microsoft YaHei UI"/>
          <w:i w:val="0"/>
          <w:caps w:val="0"/>
          <w:spacing w:val="7"/>
          <w:sz w:val="24"/>
          <w:szCs w:val="24"/>
        </w:rPr>
      </w:pPr>
      <w:r>
        <w:rPr>
          <w:rFonts w:hint="eastAsia" w:ascii="Microsoft YaHei UI" w:hAnsi="Microsoft YaHei UI" w:eastAsia="Microsoft YaHei UI" w:cs="Microsoft YaHei UI"/>
          <w:i w:val="0"/>
          <w:caps w:val="0"/>
          <w:spacing w:val="7"/>
          <w:sz w:val="24"/>
          <w:szCs w:val="24"/>
          <w:shd w:val="clear" w:fill="FFFFFF"/>
        </w:rPr>
        <w:t>那么附墙和说明书不一致时，正确做法是这样的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6" w:lineRule="atLeast"/>
        <w:ind w:left="0" w:right="0" w:firstLine="0"/>
        <w:jc w:val="center"/>
        <w:rPr>
          <w:rFonts w:hint="eastAsia" w:ascii="Microsoft YaHei UI" w:hAnsi="Microsoft YaHei UI" w:eastAsia="Microsoft YaHei UI" w:cs="Microsoft YaHei UI"/>
          <w:i w:val="0"/>
          <w:caps w:val="0"/>
          <w:spacing w:val="7"/>
          <w:sz w:val="24"/>
          <w:szCs w:val="24"/>
        </w:rPr>
      </w:pPr>
      <w:r>
        <w:rPr>
          <w:rFonts w:hint="eastAsia" w:ascii="Microsoft YaHei UI" w:hAnsi="Microsoft YaHei UI" w:eastAsia="Microsoft YaHei UI" w:cs="Microsoft YaHei UI"/>
          <w:i w:val="0"/>
          <w:caps w:val="0"/>
          <w:spacing w:val="7"/>
          <w:sz w:val="24"/>
          <w:szCs w:val="24"/>
          <w:shd w:val="clear" w:fill="FFFFFF"/>
        </w:rPr>
        <w:t>（检查发现和原厂差距较大时，租赁单位要求厂家出的专项设计方案）</w:t>
      </w:r>
    </w:p>
    <w:p>
      <w:pPr>
        <w:tabs>
          <w:tab w:val="left" w:pos="5916"/>
        </w:tabs>
        <w:bidi w:val="0"/>
        <w:jc w:val="center"/>
      </w:pPr>
      <w:r>
        <w:drawing>
          <wp:inline distT="0" distB="0" distL="114300" distR="114300">
            <wp:extent cx="2994660" cy="4815840"/>
            <wp:effectExtent l="0" t="0" r="7620" b="0"/>
            <wp:docPr id="86"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1"/>
                    <pic:cNvPicPr>
                      <a:picLocks noChangeAspect="1"/>
                    </pic:cNvPicPr>
                  </pic:nvPicPr>
                  <pic:blipFill>
                    <a:blip r:embed="rId89"/>
                    <a:stretch>
                      <a:fillRect/>
                    </a:stretch>
                  </pic:blipFill>
                  <pic:spPr>
                    <a:xfrm>
                      <a:off x="0" y="0"/>
                      <a:ext cx="2994660" cy="4815840"/>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6" w:lineRule="atLeast"/>
        <w:ind w:left="0" w:right="0" w:firstLine="0"/>
        <w:jc w:val="center"/>
        <w:rPr>
          <w:rFonts w:ascii="Microsoft YaHei UI" w:hAnsi="Microsoft YaHei UI" w:eastAsia="Microsoft YaHei UI" w:cs="Microsoft YaHei UI"/>
          <w:i w:val="0"/>
          <w:caps w:val="0"/>
          <w:spacing w:val="7"/>
          <w:sz w:val="24"/>
          <w:szCs w:val="24"/>
        </w:rPr>
      </w:pPr>
      <w:r>
        <w:rPr>
          <w:rFonts w:hint="eastAsia" w:ascii="Microsoft YaHei UI" w:hAnsi="Microsoft YaHei UI" w:eastAsia="Microsoft YaHei UI" w:cs="Microsoft YaHei UI"/>
          <w:i w:val="0"/>
          <w:caps w:val="0"/>
          <w:spacing w:val="7"/>
          <w:sz w:val="24"/>
          <w:szCs w:val="24"/>
          <w:shd w:val="clear" w:fill="FFFFFF"/>
        </w:rPr>
        <w:t>接下来放松下，展示几张特殊附墙做法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6" w:lineRule="atLeast"/>
        <w:ind w:left="0" w:right="0" w:firstLine="0"/>
        <w:jc w:val="center"/>
        <w:rPr>
          <w:rFonts w:hint="eastAsia" w:ascii="Microsoft YaHei UI" w:hAnsi="Microsoft YaHei UI" w:eastAsia="Microsoft YaHei UI" w:cs="Microsoft YaHei UI"/>
          <w:i w:val="0"/>
          <w:caps w:val="0"/>
          <w:spacing w:val="7"/>
          <w:sz w:val="24"/>
          <w:szCs w:val="24"/>
        </w:rPr>
      </w:pPr>
      <w:r>
        <w:rPr>
          <w:rFonts w:hint="eastAsia" w:ascii="Microsoft YaHei UI" w:hAnsi="Microsoft YaHei UI" w:eastAsia="Microsoft YaHei UI" w:cs="Microsoft YaHei UI"/>
          <w:i w:val="0"/>
          <w:caps w:val="0"/>
          <w:spacing w:val="7"/>
          <w:sz w:val="24"/>
          <w:szCs w:val="24"/>
          <w:shd w:val="clear" w:fill="FFFFFF"/>
        </w:rPr>
        <w:t>有好有坏，朋友们各取所需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6" w:lineRule="atLeast"/>
        <w:ind w:left="0" w:right="0" w:firstLine="0"/>
        <w:jc w:val="center"/>
        <w:rPr>
          <w:rFonts w:hint="eastAsia" w:ascii="Microsoft YaHei UI" w:hAnsi="Microsoft YaHei UI" w:eastAsia="Microsoft YaHei UI" w:cs="Microsoft YaHei UI"/>
          <w:i w:val="0"/>
          <w:caps w:val="0"/>
          <w:spacing w:val="7"/>
          <w:sz w:val="24"/>
          <w:szCs w:val="24"/>
        </w:rPr>
      </w:pPr>
      <w:r>
        <w:rPr>
          <w:rFonts w:hint="eastAsia" w:ascii="Microsoft YaHei UI" w:hAnsi="Microsoft YaHei UI" w:eastAsia="Microsoft YaHei UI" w:cs="Microsoft YaHei UI"/>
          <w:i w:val="0"/>
          <w:caps w:val="0"/>
          <w:spacing w:val="7"/>
          <w:sz w:val="24"/>
          <w:szCs w:val="24"/>
          <w:shd w:val="clear" w:fill="FFFFFF"/>
        </w:rPr>
        <w:t>附墙超长，拉杆没有加粗，产生下挠变形</w:t>
      </w:r>
    </w:p>
    <w:p>
      <w:pPr>
        <w:tabs>
          <w:tab w:val="left" w:pos="5916"/>
        </w:tabs>
        <w:bidi w:val="0"/>
        <w:jc w:val="center"/>
      </w:pPr>
      <w:r>
        <w:drawing>
          <wp:inline distT="0" distB="0" distL="114300" distR="114300">
            <wp:extent cx="3832860" cy="5067300"/>
            <wp:effectExtent l="0" t="0" r="7620" b="7620"/>
            <wp:docPr id="87"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62"/>
                    <pic:cNvPicPr>
                      <a:picLocks noChangeAspect="1"/>
                    </pic:cNvPicPr>
                  </pic:nvPicPr>
                  <pic:blipFill>
                    <a:blip r:embed="rId90"/>
                    <a:stretch>
                      <a:fillRect/>
                    </a:stretch>
                  </pic:blipFill>
                  <pic:spPr>
                    <a:xfrm>
                      <a:off x="0" y="0"/>
                      <a:ext cx="3832860" cy="5067300"/>
                    </a:xfrm>
                    <a:prstGeom prst="rect">
                      <a:avLst/>
                    </a:prstGeom>
                    <a:noFill/>
                    <a:ln>
                      <a:noFill/>
                    </a:ln>
                  </pic:spPr>
                </pic:pic>
              </a:graphicData>
            </a:graphic>
          </wp:inline>
        </w:drawing>
      </w:r>
    </w:p>
    <w:p>
      <w:pPr>
        <w:tabs>
          <w:tab w:val="left" w:pos="5916"/>
        </w:tabs>
        <w:bidi w:val="0"/>
        <w:jc w:val="center"/>
        <w:rPr>
          <w:rFonts w:ascii="Microsoft YaHei UI" w:hAnsi="Microsoft YaHei UI" w:eastAsia="Microsoft YaHei UI" w:cs="Microsoft YaHei UI"/>
          <w:i w:val="0"/>
          <w:caps w:val="0"/>
          <w:spacing w:val="7"/>
          <w:sz w:val="24"/>
          <w:szCs w:val="24"/>
          <w:shd w:val="clear" w:fill="FFFFFF"/>
        </w:rPr>
      </w:pPr>
      <w:r>
        <w:rPr>
          <w:rFonts w:ascii="Microsoft YaHei UI" w:hAnsi="Microsoft YaHei UI" w:eastAsia="Microsoft YaHei UI" w:cs="Microsoft YaHei UI"/>
          <w:i w:val="0"/>
          <w:caps w:val="0"/>
          <w:spacing w:val="7"/>
          <w:sz w:val="24"/>
          <w:szCs w:val="24"/>
          <w:shd w:val="clear" w:fill="FFFFFF"/>
        </w:rPr>
        <w:t>格构附墙，斜撑焊接使用螺纹钢（安装后，第一时间被要求拆除更换）</w:t>
      </w:r>
    </w:p>
    <w:p>
      <w:pPr>
        <w:tabs>
          <w:tab w:val="left" w:pos="5916"/>
        </w:tabs>
        <w:bidi w:val="0"/>
        <w:jc w:val="center"/>
      </w:pPr>
      <w:r>
        <w:drawing>
          <wp:inline distT="0" distB="0" distL="114300" distR="114300">
            <wp:extent cx="3810000" cy="5082540"/>
            <wp:effectExtent l="0" t="0" r="0" b="7620"/>
            <wp:docPr id="88"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63"/>
                    <pic:cNvPicPr>
                      <a:picLocks noChangeAspect="1"/>
                    </pic:cNvPicPr>
                  </pic:nvPicPr>
                  <pic:blipFill>
                    <a:blip r:embed="rId91"/>
                    <a:stretch>
                      <a:fillRect/>
                    </a:stretch>
                  </pic:blipFill>
                  <pic:spPr>
                    <a:xfrm>
                      <a:off x="0" y="0"/>
                      <a:ext cx="3810000" cy="5082540"/>
                    </a:xfrm>
                    <a:prstGeom prst="rect">
                      <a:avLst/>
                    </a:prstGeom>
                    <a:noFill/>
                    <a:ln>
                      <a:noFill/>
                    </a:ln>
                  </pic:spPr>
                </pic:pic>
              </a:graphicData>
            </a:graphic>
          </wp:inline>
        </w:drawing>
      </w:r>
    </w:p>
    <w:p>
      <w:pPr>
        <w:tabs>
          <w:tab w:val="left" w:pos="5916"/>
        </w:tabs>
        <w:bidi w:val="0"/>
        <w:jc w:val="center"/>
        <w:rPr>
          <w:rFonts w:ascii="Microsoft YaHei UI" w:hAnsi="Microsoft YaHei UI" w:eastAsia="Microsoft YaHei UI" w:cs="Microsoft YaHei UI"/>
          <w:i w:val="0"/>
          <w:caps w:val="0"/>
          <w:spacing w:val="7"/>
          <w:sz w:val="24"/>
          <w:szCs w:val="24"/>
          <w:shd w:val="clear" w:fill="FFFFFF"/>
        </w:rPr>
      </w:pPr>
      <w:r>
        <w:rPr>
          <w:rFonts w:ascii="Microsoft YaHei UI" w:hAnsi="Microsoft YaHei UI" w:eastAsia="Microsoft YaHei UI" w:cs="Microsoft YaHei UI"/>
          <w:i w:val="0"/>
          <w:caps w:val="0"/>
          <w:spacing w:val="7"/>
          <w:sz w:val="24"/>
          <w:szCs w:val="24"/>
          <w:shd w:val="clear" w:fill="FFFFFF"/>
        </w:rPr>
        <w:t>更换后附墙效果</w:t>
      </w:r>
    </w:p>
    <w:p>
      <w:pPr>
        <w:tabs>
          <w:tab w:val="left" w:pos="5916"/>
        </w:tabs>
        <w:bidi w:val="0"/>
        <w:jc w:val="center"/>
      </w:pPr>
      <w:r>
        <w:drawing>
          <wp:inline distT="0" distB="0" distL="114300" distR="114300">
            <wp:extent cx="5270500" cy="3918585"/>
            <wp:effectExtent l="0" t="0" r="2540" b="13335"/>
            <wp:docPr id="89"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64"/>
                    <pic:cNvPicPr>
                      <a:picLocks noChangeAspect="1"/>
                    </pic:cNvPicPr>
                  </pic:nvPicPr>
                  <pic:blipFill>
                    <a:blip r:embed="rId92"/>
                    <a:stretch>
                      <a:fillRect/>
                    </a:stretch>
                  </pic:blipFill>
                  <pic:spPr>
                    <a:xfrm>
                      <a:off x="0" y="0"/>
                      <a:ext cx="5270500" cy="3918585"/>
                    </a:xfrm>
                    <a:prstGeom prst="rect">
                      <a:avLst/>
                    </a:prstGeom>
                    <a:noFill/>
                    <a:ln>
                      <a:noFill/>
                    </a:ln>
                  </pic:spPr>
                </pic:pic>
              </a:graphicData>
            </a:graphic>
          </wp:inline>
        </w:drawing>
      </w:r>
    </w:p>
    <w:p>
      <w:pPr>
        <w:tabs>
          <w:tab w:val="left" w:pos="5916"/>
        </w:tabs>
        <w:bidi w:val="0"/>
        <w:jc w:val="center"/>
        <w:rPr>
          <w:rStyle w:val="6"/>
          <w:rFonts w:ascii="Microsoft YaHei UI" w:hAnsi="Microsoft YaHei UI" w:eastAsia="Microsoft YaHei UI" w:cs="Microsoft YaHei UI"/>
          <w:i w:val="0"/>
          <w:caps w:val="0"/>
          <w:color w:val="FF2941"/>
          <w:spacing w:val="7"/>
          <w:sz w:val="24"/>
          <w:szCs w:val="24"/>
        </w:rPr>
      </w:pPr>
      <w:r>
        <w:rPr>
          <w:rStyle w:val="6"/>
          <w:rFonts w:ascii="Microsoft YaHei UI" w:hAnsi="Microsoft YaHei UI" w:eastAsia="Microsoft YaHei UI" w:cs="Microsoft YaHei UI"/>
          <w:i w:val="0"/>
          <w:caps w:val="0"/>
          <w:color w:val="FF2941"/>
          <w:spacing w:val="7"/>
          <w:sz w:val="24"/>
          <w:szCs w:val="24"/>
        </w:rPr>
        <w:t>特殊附墙专项设计效果</w:t>
      </w:r>
    </w:p>
    <w:p>
      <w:pPr>
        <w:tabs>
          <w:tab w:val="left" w:pos="5916"/>
        </w:tabs>
        <w:bidi w:val="0"/>
        <w:jc w:val="center"/>
      </w:pPr>
      <w:r>
        <w:drawing>
          <wp:inline distT="0" distB="0" distL="114300" distR="114300">
            <wp:extent cx="3395980" cy="4184015"/>
            <wp:effectExtent l="0" t="0" r="13970" b="6985"/>
            <wp:docPr id="90"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5"/>
                    <pic:cNvPicPr>
                      <a:picLocks noChangeAspect="1"/>
                    </pic:cNvPicPr>
                  </pic:nvPicPr>
                  <pic:blipFill>
                    <a:blip r:embed="rId93"/>
                    <a:stretch>
                      <a:fillRect/>
                    </a:stretch>
                  </pic:blipFill>
                  <pic:spPr>
                    <a:xfrm>
                      <a:off x="0" y="0"/>
                      <a:ext cx="3395980" cy="4184015"/>
                    </a:xfrm>
                    <a:prstGeom prst="rect">
                      <a:avLst/>
                    </a:prstGeom>
                    <a:noFill/>
                    <a:ln>
                      <a:noFill/>
                    </a:ln>
                  </pic:spPr>
                </pic:pic>
              </a:graphicData>
            </a:graphic>
          </wp:inline>
        </w:drawing>
      </w:r>
    </w:p>
    <w:p>
      <w:pPr>
        <w:tabs>
          <w:tab w:val="left" w:pos="5916"/>
        </w:tabs>
        <w:bidi w:val="0"/>
        <w:jc w:val="center"/>
        <w:rPr>
          <w:rStyle w:val="6"/>
          <w:rFonts w:ascii="微软雅黑" w:hAnsi="微软雅黑" w:eastAsia="微软雅黑" w:cs="微软雅黑"/>
          <w:i w:val="0"/>
          <w:caps w:val="0"/>
          <w:color w:val="FF2941"/>
          <w:spacing w:val="7"/>
          <w:sz w:val="24"/>
          <w:szCs w:val="24"/>
        </w:rPr>
      </w:pPr>
      <w:r>
        <w:rPr>
          <w:rStyle w:val="6"/>
          <w:rFonts w:ascii="微软雅黑" w:hAnsi="微软雅黑" w:eastAsia="微软雅黑" w:cs="微软雅黑"/>
          <w:i w:val="0"/>
          <w:caps w:val="0"/>
          <w:color w:val="FF2941"/>
          <w:spacing w:val="7"/>
          <w:sz w:val="24"/>
          <w:szCs w:val="24"/>
        </w:rPr>
        <w:t>当然，也可以这么做，加长的同时，必须加粗</w:t>
      </w:r>
    </w:p>
    <w:p>
      <w:pPr>
        <w:tabs>
          <w:tab w:val="left" w:pos="5916"/>
        </w:tabs>
        <w:bidi w:val="0"/>
        <w:jc w:val="center"/>
      </w:pPr>
      <w:r>
        <w:drawing>
          <wp:inline distT="0" distB="0" distL="114300" distR="114300">
            <wp:extent cx="3825240" cy="5090160"/>
            <wp:effectExtent l="0" t="0" r="0" b="0"/>
            <wp:docPr id="91"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6"/>
                    <pic:cNvPicPr>
                      <a:picLocks noChangeAspect="1"/>
                    </pic:cNvPicPr>
                  </pic:nvPicPr>
                  <pic:blipFill>
                    <a:blip r:embed="rId94"/>
                    <a:stretch>
                      <a:fillRect/>
                    </a:stretch>
                  </pic:blipFill>
                  <pic:spPr>
                    <a:xfrm>
                      <a:off x="0" y="0"/>
                      <a:ext cx="3825240" cy="5090160"/>
                    </a:xfrm>
                    <a:prstGeom prst="rect">
                      <a:avLst/>
                    </a:prstGeom>
                    <a:noFill/>
                    <a:ln>
                      <a:noFill/>
                    </a:ln>
                  </pic:spPr>
                </pic:pic>
              </a:graphicData>
            </a:graphic>
          </wp:inline>
        </w:drawing>
      </w:r>
    </w:p>
    <w:p>
      <w:pPr>
        <w:tabs>
          <w:tab w:val="left" w:pos="5916"/>
        </w:tabs>
        <w:bidi w:val="0"/>
        <w:jc w:val="center"/>
        <w:rPr>
          <w:rFonts w:ascii="宋体" w:hAnsi="宋体" w:eastAsia="宋体" w:cs="宋体"/>
          <w:color w:val="000000"/>
          <w:sz w:val="24"/>
          <w:szCs w:val="24"/>
        </w:rPr>
      </w:pPr>
      <w:r>
        <w:rPr>
          <w:rStyle w:val="6"/>
          <w:rFonts w:ascii="宋体" w:hAnsi="宋体" w:eastAsia="宋体" w:cs="宋体"/>
          <w:color w:val="000000"/>
          <w:sz w:val="24"/>
          <w:szCs w:val="24"/>
        </w:rPr>
        <w:t>阶段总结</w:t>
      </w:r>
      <w:r>
        <w:rPr>
          <w:rFonts w:ascii="宋体" w:hAnsi="宋体" w:eastAsia="宋体" w:cs="宋体"/>
          <w:color w:val="000000"/>
          <w:sz w:val="24"/>
          <w:szCs w:val="24"/>
        </w:rPr>
        <w:t>：成功的男人后面，都有个贤惠的女人。拔高的塔吊身边，不能少了强有力的附墙。解决附墙问题，从设备选型、定位开始，到设备使用，拆除，附墙安全必须重视！本文所讲比较简单，纯属从安全检查出发，映射前文主旨——确保设备安全，其实很简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line="17" w:lineRule="atLeast"/>
        <w:ind w:left="0" w:right="0" w:firstLine="0"/>
        <w:rPr>
          <w:rFonts w:ascii="Microsoft YaHei UI" w:hAnsi="Microsoft YaHei UI" w:eastAsia="Microsoft YaHei UI" w:cs="Microsoft YaHei UI"/>
          <w:i w:val="0"/>
          <w:caps w:val="0"/>
          <w:spacing w:val="7"/>
          <w:sz w:val="24"/>
          <w:szCs w:val="24"/>
        </w:rPr>
      </w:pPr>
      <w:r>
        <w:rPr>
          <w:rFonts w:hint="eastAsia" w:ascii="Microsoft YaHei UI" w:hAnsi="Microsoft YaHei UI" w:eastAsia="Microsoft YaHei UI" w:cs="Microsoft YaHei UI"/>
          <w:i w:val="0"/>
          <w:caps w:val="0"/>
          <w:color w:val="FF4F79"/>
          <w:spacing w:val="7"/>
          <w:sz w:val="24"/>
          <w:szCs w:val="24"/>
          <w:shd w:val="clear" w:fill="FFFB00"/>
        </w:rPr>
        <w:t>5、还有精彩（往下一周精彩系列回顾）！简单做到这几点，可保塔吊安全——剩余篇</w:t>
      </w:r>
    </w:p>
    <w:p>
      <w:pPr>
        <w:keepNext w:val="0"/>
        <w:keepLines w:val="0"/>
        <w:widowControl/>
        <w:suppressLineNumbers w:val="0"/>
        <w:jc w:val="left"/>
        <w:rPr>
          <w:rFonts w:ascii="Microsoft YaHei UI" w:hAnsi="Microsoft YaHei UI" w:eastAsia="Microsoft YaHei UI" w:cs="Microsoft YaHei UI"/>
          <w:i w:val="0"/>
          <w:caps w:val="0"/>
          <w:spacing w:val="7"/>
          <w:sz w:val="24"/>
          <w:szCs w:val="24"/>
        </w:rPr>
      </w:pPr>
      <w:r>
        <w:rPr>
          <w:rFonts w:ascii="宋体" w:hAnsi="宋体" w:eastAsia="宋体" w:cs="宋体"/>
          <w:kern w:val="0"/>
          <w:sz w:val="24"/>
          <w:szCs w:val="24"/>
          <w:lang w:val="en-US" w:eastAsia="zh-CN" w:bidi="ar"/>
        </w:rPr>
        <w:t>钩头保险</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caps w:val="0"/>
          <w:spacing w:val="7"/>
          <w:sz w:val="24"/>
          <w:szCs w:val="24"/>
        </w:rPr>
      </w:pPr>
      <w:r>
        <w:rPr>
          <w:rFonts w:hint="eastAsia" w:ascii="Microsoft YaHei UI" w:hAnsi="Microsoft YaHei UI" w:eastAsia="Microsoft YaHei UI" w:cs="Microsoft YaHei UI"/>
          <w:i w:val="0"/>
          <w:caps w:val="0"/>
          <w:spacing w:val="7"/>
          <w:sz w:val="24"/>
          <w:szCs w:val="24"/>
          <w:shd w:val="clear" w:fill="FFFFFF"/>
        </w:rPr>
        <w:t>以下这几种不能防止大钩钢丝绳跳出来的做法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caps w:val="0"/>
          <w:spacing w:val="7"/>
          <w:sz w:val="24"/>
          <w:szCs w:val="24"/>
        </w:rPr>
      </w:pPr>
      <w:r>
        <w:rPr>
          <w:rFonts w:hint="eastAsia" w:ascii="Microsoft YaHei UI" w:hAnsi="Microsoft YaHei UI" w:eastAsia="Microsoft YaHei UI" w:cs="Microsoft YaHei UI"/>
          <w:i w:val="0"/>
          <w:caps w:val="0"/>
          <w:spacing w:val="7"/>
          <w:sz w:val="24"/>
          <w:szCs w:val="24"/>
          <w:shd w:val="clear" w:fill="FFFFFF"/>
        </w:rPr>
        <w:t>都是不合格的！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caps w:val="0"/>
          <w:spacing w:val="7"/>
          <w:sz w:val="24"/>
          <w:szCs w:val="24"/>
        </w:rPr>
      </w:pPr>
      <w:r>
        <w:rPr>
          <w:rFonts w:hint="eastAsia" w:ascii="Microsoft YaHei UI" w:hAnsi="Microsoft YaHei UI" w:eastAsia="Microsoft YaHei UI" w:cs="Microsoft YaHei UI"/>
          <w:i w:val="0"/>
          <w:caps w:val="0"/>
          <w:spacing w:val="7"/>
          <w:sz w:val="24"/>
          <w:szCs w:val="24"/>
          <w:shd w:val="clear" w:fill="FFFFFF"/>
        </w:rPr>
        <w:t>日常工作中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caps w:val="0"/>
          <w:spacing w:val="7"/>
          <w:sz w:val="20"/>
          <w:szCs w:val="20"/>
        </w:rPr>
      </w:pPr>
      <w:r>
        <w:rPr>
          <w:rFonts w:hint="eastAsia" w:ascii="Microsoft YaHei UI" w:hAnsi="Microsoft YaHei UI" w:eastAsia="Microsoft YaHei UI" w:cs="Microsoft YaHei UI"/>
          <w:i w:val="0"/>
          <w:caps w:val="0"/>
          <w:spacing w:val="7"/>
          <w:sz w:val="24"/>
          <w:szCs w:val="24"/>
          <w:shd w:val="clear" w:fill="FFFFFF"/>
        </w:rPr>
        <w:t>我们不需要上塔吊</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caps w:val="0"/>
          <w:spacing w:val="7"/>
          <w:sz w:val="24"/>
          <w:szCs w:val="24"/>
        </w:rPr>
      </w:pPr>
      <w:r>
        <w:rPr>
          <w:rFonts w:hint="eastAsia" w:ascii="Microsoft YaHei UI" w:hAnsi="Microsoft YaHei UI" w:eastAsia="Microsoft YaHei UI" w:cs="Microsoft YaHei UI"/>
          <w:i w:val="0"/>
          <w:caps w:val="0"/>
          <w:spacing w:val="7"/>
          <w:sz w:val="24"/>
          <w:szCs w:val="24"/>
          <w:shd w:val="clear" w:fill="FFFFFF"/>
        </w:rPr>
        <w:t>作业人员、信号工、塔司、管理人员等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caps w:val="0"/>
          <w:spacing w:val="7"/>
          <w:sz w:val="24"/>
          <w:szCs w:val="24"/>
          <w:shd w:val="clear" w:fill="FFFFFF"/>
        </w:rPr>
      </w:pPr>
      <w:r>
        <w:rPr>
          <w:rFonts w:hint="eastAsia" w:ascii="Microsoft YaHei UI" w:hAnsi="Microsoft YaHei UI" w:eastAsia="Microsoft YaHei UI" w:cs="Microsoft YaHei UI"/>
          <w:i w:val="0"/>
          <w:caps w:val="0"/>
          <w:spacing w:val="7"/>
          <w:sz w:val="24"/>
          <w:szCs w:val="24"/>
          <w:shd w:val="clear" w:fill="FFFFFF"/>
        </w:rPr>
        <w:t>都可以简单发现这类问题的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7"/>
          <w:sz w:val="20"/>
          <w:szCs w:val="20"/>
          <w:shd w:val="clear" w:fill="FFFFFF"/>
        </w:rPr>
      </w:pPr>
      <w:r>
        <w:drawing>
          <wp:inline distT="0" distB="0" distL="114300" distR="114300">
            <wp:extent cx="5253355" cy="6959600"/>
            <wp:effectExtent l="0" t="0" r="4445" b="12700"/>
            <wp:docPr id="9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67"/>
                    <pic:cNvPicPr>
                      <a:picLocks noChangeAspect="1"/>
                    </pic:cNvPicPr>
                  </pic:nvPicPr>
                  <pic:blipFill>
                    <a:blip r:embed="rId95"/>
                    <a:stretch>
                      <a:fillRect/>
                    </a:stretch>
                  </pic:blipFill>
                  <pic:spPr>
                    <a:xfrm>
                      <a:off x="0" y="0"/>
                      <a:ext cx="5253355" cy="6959600"/>
                    </a:xfrm>
                    <a:prstGeom prst="rect">
                      <a:avLst/>
                    </a:prstGeom>
                    <a:noFill/>
                    <a:ln>
                      <a:noFill/>
                    </a:ln>
                  </pic:spPr>
                </pic:pic>
              </a:graphicData>
            </a:graphic>
          </wp:inline>
        </w:drawing>
      </w:r>
      <w:r>
        <w:drawing>
          <wp:inline distT="0" distB="0" distL="114300" distR="114300">
            <wp:extent cx="3810000" cy="5052060"/>
            <wp:effectExtent l="0" t="0" r="0" b="7620"/>
            <wp:docPr id="9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68"/>
                    <pic:cNvPicPr>
                      <a:picLocks noChangeAspect="1"/>
                    </pic:cNvPicPr>
                  </pic:nvPicPr>
                  <pic:blipFill>
                    <a:blip r:embed="rId96"/>
                    <a:stretch>
                      <a:fillRect/>
                    </a:stretch>
                  </pic:blipFill>
                  <pic:spPr>
                    <a:xfrm>
                      <a:off x="0" y="0"/>
                      <a:ext cx="3810000" cy="5052060"/>
                    </a:xfrm>
                    <a:prstGeom prst="rect">
                      <a:avLst/>
                    </a:prstGeom>
                    <a:noFill/>
                    <a:ln>
                      <a:noFill/>
                    </a:ln>
                  </pic:spPr>
                </pic:pic>
              </a:graphicData>
            </a:graphic>
          </wp:inline>
        </w:drawing>
      </w:r>
    </w:p>
    <w:p>
      <w:pPr>
        <w:tabs>
          <w:tab w:val="left" w:pos="5916"/>
        </w:tabs>
        <w:bidi w:val="0"/>
        <w:jc w:val="center"/>
      </w:pPr>
      <w:r>
        <w:drawing>
          <wp:inline distT="0" distB="0" distL="114300" distR="114300">
            <wp:extent cx="3542030" cy="4695825"/>
            <wp:effectExtent l="0" t="0" r="1270" b="9525"/>
            <wp:docPr id="94"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69"/>
                    <pic:cNvPicPr>
                      <a:picLocks noChangeAspect="1"/>
                    </pic:cNvPicPr>
                  </pic:nvPicPr>
                  <pic:blipFill>
                    <a:blip r:embed="rId97"/>
                    <a:stretch>
                      <a:fillRect/>
                    </a:stretch>
                  </pic:blipFill>
                  <pic:spPr>
                    <a:xfrm>
                      <a:off x="0" y="0"/>
                      <a:ext cx="3542030" cy="4695825"/>
                    </a:xfrm>
                    <a:prstGeom prst="rect">
                      <a:avLst/>
                    </a:prstGeom>
                    <a:noFill/>
                    <a:ln>
                      <a:noFill/>
                    </a:ln>
                  </pic:spPr>
                </pic:pic>
              </a:graphicData>
            </a:graphic>
          </wp:inline>
        </w:drawing>
      </w:r>
    </w:p>
    <w:p>
      <w:pPr>
        <w:tabs>
          <w:tab w:val="left" w:pos="5916"/>
        </w:tabs>
        <w:bidi w:val="0"/>
        <w:jc w:val="center"/>
      </w:pPr>
      <w:r>
        <w:drawing>
          <wp:inline distT="0" distB="0" distL="114300" distR="114300">
            <wp:extent cx="5271770" cy="3934460"/>
            <wp:effectExtent l="0" t="0" r="1270" b="12700"/>
            <wp:docPr id="95"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70"/>
                    <pic:cNvPicPr>
                      <a:picLocks noChangeAspect="1"/>
                    </pic:cNvPicPr>
                  </pic:nvPicPr>
                  <pic:blipFill>
                    <a:blip r:embed="rId98"/>
                    <a:stretch>
                      <a:fillRect/>
                    </a:stretch>
                  </pic:blipFill>
                  <pic:spPr>
                    <a:xfrm>
                      <a:off x="0" y="0"/>
                      <a:ext cx="5271770" cy="3934460"/>
                    </a:xfrm>
                    <a:prstGeom prst="rect">
                      <a:avLst/>
                    </a:prstGeom>
                    <a:noFill/>
                    <a:ln>
                      <a:noFill/>
                    </a:ln>
                  </pic:spPr>
                </pic:pic>
              </a:graphicData>
            </a:graphic>
          </wp:inline>
        </w:drawing>
      </w:r>
      <w:r>
        <w:br w:type="textWrapping"/>
      </w:r>
      <w:r>
        <w:drawing>
          <wp:inline distT="0" distB="0" distL="114300" distR="114300">
            <wp:extent cx="4478655" cy="3346450"/>
            <wp:effectExtent l="0" t="0" r="17145" b="6350"/>
            <wp:docPr id="96"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71"/>
                    <pic:cNvPicPr>
                      <a:picLocks noChangeAspect="1"/>
                    </pic:cNvPicPr>
                  </pic:nvPicPr>
                  <pic:blipFill>
                    <a:blip r:embed="rId99"/>
                    <a:stretch>
                      <a:fillRect/>
                    </a:stretch>
                  </pic:blipFill>
                  <pic:spPr>
                    <a:xfrm>
                      <a:off x="0" y="0"/>
                      <a:ext cx="4478655" cy="3346450"/>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Microsoft YaHei UI" w:hAnsi="Microsoft YaHei UI" w:eastAsia="Microsoft YaHei UI" w:cs="Microsoft YaHei UI"/>
          <w:i w:val="0"/>
          <w:caps w:val="0"/>
          <w:spacing w:val="7"/>
          <w:sz w:val="24"/>
          <w:szCs w:val="24"/>
        </w:rPr>
      </w:pPr>
      <w:r>
        <w:rPr>
          <w:rFonts w:hint="eastAsia" w:ascii="Microsoft YaHei UI" w:hAnsi="Microsoft YaHei UI" w:eastAsia="Microsoft YaHei UI" w:cs="Microsoft YaHei UI"/>
          <w:i w:val="0"/>
          <w:caps w:val="0"/>
          <w:spacing w:val="7"/>
          <w:sz w:val="24"/>
          <w:szCs w:val="24"/>
          <w:shd w:val="clear" w:fill="FFFFFF"/>
        </w:rPr>
        <w:t>合格的钩头保险应当是这样的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caps w:val="0"/>
          <w:spacing w:val="7"/>
          <w:sz w:val="24"/>
          <w:szCs w:val="24"/>
        </w:rPr>
      </w:pPr>
      <w:r>
        <w:rPr>
          <w:rFonts w:hint="eastAsia" w:ascii="Microsoft YaHei UI" w:hAnsi="Microsoft YaHei UI" w:eastAsia="Microsoft YaHei UI" w:cs="Microsoft YaHei UI"/>
          <w:i w:val="0"/>
          <w:caps w:val="0"/>
          <w:spacing w:val="7"/>
          <w:sz w:val="24"/>
          <w:szCs w:val="24"/>
          <w:shd w:val="clear" w:fill="FFFFFF"/>
        </w:rPr>
        <w:t>（其实动手试一下，钢丝绳能否拉出来就可以了）</w:t>
      </w:r>
    </w:p>
    <w:p>
      <w:pPr>
        <w:tabs>
          <w:tab w:val="left" w:pos="5916"/>
        </w:tabs>
        <w:bidi w:val="0"/>
        <w:jc w:val="center"/>
      </w:pPr>
      <w:r>
        <w:drawing>
          <wp:inline distT="0" distB="0" distL="114300" distR="114300">
            <wp:extent cx="4184650" cy="4098290"/>
            <wp:effectExtent l="0" t="0" r="6350" b="16510"/>
            <wp:docPr id="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
                    <pic:cNvPicPr>
                      <a:picLocks noChangeAspect="1"/>
                    </pic:cNvPicPr>
                  </pic:nvPicPr>
                  <pic:blipFill>
                    <a:blip r:embed="rId100"/>
                    <a:stretch>
                      <a:fillRect/>
                    </a:stretch>
                  </pic:blipFill>
                  <pic:spPr>
                    <a:xfrm>
                      <a:off x="0" y="0"/>
                      <a:ext cx="4184650" cy="4098290"/>
                    </a:xfrm>
                    <a:prstGeom prst="rect">
                      <a:avLst/>
                    </a:prstGeom>
                    <a:noFill/>
                    <a:ln>
                      <a:noFill/>
                    </a:ln>
                  </pic:spPr>
                </pic:pic>
              </a:graphicData>
            </a:graphic>
          </wp:inline>
        </w:drawing>
      </w:r>
    </w:p>
    <w:p>
      <w:pPr>
        <w:tabs>
          <w:tab w:val="left" w:pos="5916"/>
        </w:tabs>
        <w:bidi w:val="0"/>
        <w:jc w:val="center"/>
        <w:rPr>
          <w:rFonts w:ascii="微软雅黑" w:hAnsi="微软雅黑" w:eastAsia="微软雅黑" w:cs="微软雅黑"/>
          <w:b/>
          <w:i w:val="0"/>
          <w:caps w:val="0"/>
          <w:spacing w:val="24"/>
          <w:sz w:val="21"/>
          <w:szCs w:val="21"/>
          <w:shd w:val="clear" w:fill="FFFFFF"/>
        </w:rPr>
      </w:pPr>
      <w:r>
        <w:rPr>
          <w:rFonts w:ascii="微软雅黑" w:hAnsi="微软雅黑" w:eastAsia="微软雅黑" w:cs="微软雅黑"/>
          <w:b/>
          <w:i w:val="0"/>
          <w:caps w:val="0"/>
          <w:spacing w:val="24"/>
          <w:sz w:val="21"/>
          <w:szCs w:val="21"/>
          <w:shd w:val="clear" w:fill="FFFFFF"/>
        </w:rPr>
        <w:t>塔吊用电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Microsoft YaHei UI" w:hAnsi="Microsoft YaHei UI" w:eastAsia="Microsoft YaHei UI" w:cs="Microsoft YaHei UI"/>
          <w:i w:val="0"/>
          <w:caps w:val="0"/>
          <w:spacing w:val="7"/>
          <w:sz w:val="20"/>
          <w:szCs w:val="20"/>
        </w:rPr>
      </w:pPr>
      <w:r>
        <w:rPr>
          <w:rFonts w:hint="eastAsia" w:ascii="Microsoft YaHei UI" w:hAnsi="Microsoft YaHei UI" w:eastAsia="Microsoft YaHei UI" w:cs="Microsoft YaHei UI"/>
          <w:i w:val="0"/>
          <w:caps w:val="0"/>
          <w:spacing w:val="7"/>
          <w:sz w:val="20"/>
          <w:szCs w:val="20"/>
          <w:shd w:val="clear" w:fill="FFFFFF"/>
        </w:rPr>
        <w:t>塔吊的电力系统，在说明书中有明文说明——三相五线</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caps w:val="0"/>
          <w:spacing w:val="7"/>
          <w:sz w:val="20"/>
          <w:szCs w:val="20"/>
        </w:rPr>
      </w:pPr>
      <w:r>
        <w:rPr>
          <w:rFonts w:hint="eastAsia" w:ascii="Microsoft YaHei UI" w:hAnsi="Microsoft YaHei UI" w:eastAsia="Microsoft YaHei UI" w:cs="Microsoft YaHei UI"/>
          <w:i w:val="0"/>
          <w:caps w:val="0"/>
          <w:spacing w:val="7"/>
          <w:sz w:val="20"/>
          <w:szCs w:val="20"/>
          <w:shd w:val="clear" w:fill="FFFFFF"/>
        </w:rPr>
        <w:t>也就是塔吊有动力电、照明电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caps w:val="0"/>
          <w:spacing w:val="7"/>
          <w:sz w:val="20"/>
          <w:szCs w:val="20"/>
        </w:rPr>
      </w:pPr>
      <w:r>
        <w:rPr>
          <w:rFonts w:hint="eastAsia" w:ascii="Microsoft YaHei UI" w:hAnsi="Microsoft YaHei UI" w:eastAsia="Microsoft YaHei UI" w:cs="Microsoft YaHei UI"/>
          <w:i w:val="0"/>
          <w:caps w:val="0"/>
          <w:spacing w:val="7"/>
          <w:sz w:val="20"/>
          <w:szCs w:val="20"/>
          <w:shd w:val="clear" w:fill="FFFFFF"/>
        </w:rPr>
        <w:t>所以要求塔吊主电缆必须要有零线（1根）、火线（3根）、PE线（1根）</w:t>
      </w:r>
    </w:p>
    <w:p>
      <w:pPr>
        <w:tabs>
          <w:tab w:val="left" w:pos="5916"/>
        </w:tabs>
        <w:bidi w:val="0"/>
        <w:jc w:val="center"/>
      </w:pPr>
      <w:r>
        <w:drawing>
          <wp:inline distT="0" distB="0" distL="114300" distR="114300">
            <wp:extent cx="5272405" cy="1377950"/>
            <wp:effectExtent l="0" t="0" r="635" b="8890"/>
            <wp:docPr id="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
                    <pic:cNvPicPr>
                      <a:picLocks noChangeAspect="1"/>
                    </pic:cNvPicPr>
                  </pic:nvPicPr>
                  <pic:blipFill>
                    <a:blip r:embed="rId101"/>
                    <a:stretch>
                      <a:fillRect/>
                    </a:stretch>
                  </pic:blipFill>
                  <pic:spPr>
                    <a:xfrm>
                      <a:off x="0" y="0"/>
                      <a:ext cx="5272405" cy="1377950"/>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Microsoft YaHei UI" w:hAnsi="Microsoft YaHei UI" w:eastAsia="Microsoft YaHei UI" w:cs="Microsoft YaHei UI"/>
          <w:i w:val="0"/>
          <w:caps w:val="0"/>
          <w:spacing w:val="7"/>
          <w:sz w:val="20"/>
          <w:szCs w:val="20"/>
        </w:rPr>
      </w:pPr>
      <w:r>
        <w:rPr>
          <w:rFonts w:hint="eastAsia" w:ascii="Microsoft YaHei UI" w:hAnsi="Microsoft YaHei UI" w:eastAsia="Microsoft YaHei UI" w:cs="Microsoft YaHei UI"/>
          <w:i w:val="0"/>
          <w:caps w:val="0"/>
          <w:spacing w:val="7"/>
          <w:sz w:val="20"/>
          <w:szCs w:val="20"/>
          <w:shd w:val="clear" w:fill="FFFFFF"/>
        </w:rPr>
        <w:t>检查中发现，塔吊使用四芯电缆的居多——3根火线，一根PE线</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caps w:val="0"/>
          <w:spacing w:val="7"/>
          <w:sz w:val="20"/>
          <w:szCs w:val="20"/>
        </w:rPr>
      </w:pPr>
      <w:r>
        <w:rPr>
          <w:rFonts w:hint="eastAsia" w:ascii="Microsoft YaHei UI" w:hAnsi="Microsoft YaHei UI" w:eastAsia="Microsoft YaHei UI" w:cs="Microsoft YaHei UI"/>
          <w:i w:val="0"/>
          <w:caps w:val="0"/>
          <w:spacing w:val="7"/>
          <w:sz w:val="20"/>
          <w:szCs w:val="20"/>
          <w:shd w:val="clear" w:fill="FFFFFF"/>
        </w:rPr>
        <w:t>而塔吊上面空调、充电、照明等还需要使用零线</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caps w:val="0"/>
          <w:spacing w:val="7"/>
          <w:sz w:val="20"/>
          <w:szCs w:val="20"/>
        </w:rPr>
      </w:pPr>
      <w:r>
        <w:rPr>
          <w:rFonts w:hint="eastAsia" w:ascii="Microsoft YaHei UI" w:hAnsi="Microsoft YaHei UI" w:eastAsia="Microsoft YaHei UI" w:cs="Microsoft YaHei UI"/>
          <w:i w:val="0"/>
          <w:caps w:val="0"/>
          <w:spacing w:val="7"/>
          <w:sz w:val="20"/>
          <w:szCs w:val="20"/>
          <w:shd w:val="clear" w:fill="FFFFFF"/>
        </w:rPr>
        <w:t>怎么办呢</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caps w:val="0"/>
          <w:spacing w:val="7"/>
          <w:sz w:val="20"/>
          <w:szCs w:val="20"/>
        </w:rPr>
      </w:pPr>
      <w:r>
        <w:rPr>
          <w:rStyle w:val="6"/>
          <w:rFonts w:hint="eastAsia" w:ascii="Microsoft YaHei UI" w:hAnsi="Microsoft YaHei UI" w:eastAsia="Microsoft YaHei UI" w:cs="Microsoft YaHei UI"/>
          <w:i w:val="0"/>
          <w:caps w:val="0"/>
          <w:color w:val="0052FF"/>
          <w:spacing w:val="7"/>
          <w:sz w:val="20"/>
          <w:szCs w:val="20"/>
          <w:shd w:val="clear" w:fill="FFFFFF"/>
        </w:rPr>
        <w:t>只能将PE线当作零线用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caps w:val="0"/>
          <w:spacing w:val="7"/>
          <w:sz w:val="20"/>
          <w:szCs w:val="20"/>
        </w:rPr>
      </w:pPr>
      <w:r>
        <w:rPr>
          <w:rFonts w:hint="eastAsia" w:ascii="Microsoft YaHei UI" w:hAnsi="Microsoft YaHei UI" w:eastAsia="Microsoft YaHei UI" w:cs="Microsoft YaHei UI"/>
          <w:i w:val="0"/>
          <w:caps w:val="0"/>
          <w:color w:val="0052FF"/>
          <w:spacing w:val="7"/>
          <w:sz w:val="20"/>
          <w:szCs w:val="20"/>
          <w:shd w:val="clear" w:fill="FFFFFF"/>
        </w:rPr>
        <w:t>然而PE线的</w:t>
      </w:r>
      <w:r>
        <w:rPr>
          <w:rStyle w:val="6"/>
          <w:rFonts w:hint="eastAsia" w:ascii="Microsoft YaHei UI" w:hAnsi="Microsoft YaHei UI" w:eastAsia="Microsoft YaHei UI" w:cs="Microsoft YaHei UI"/>
          <w:i w:val="0"/>
          <w:caps w:val="0"/>
          <w:color w:val="0052FF"/>
          <w:spacing w:val="7"/>
          <w:sz w:val="20"/>
          <w:szCs w:val="20"/>
          <w:shd w:val="clear" w:fill="FFFFFF"/>
        </w:rPr>
        <w:t>线径</w:t>
      </w:r>
      <w:r>
        <w:rPr>
          <w:rFonts w:hint="eastAsia" w:ascii="Microsoft YaHei UI" w:hAnsi="Microsoft YaHei UI" w:eastAsia="Microsoft YaHei UI" w:cs="Microsoft YaHei UI"/>
          <w:i w:val="0"/>
          <w:caps w:val="0"/>
          <w:color w:val="0052FF"/>
          <w:spacing w:val="7"/>
          <w:sz w:val="20"/>
          <w:szCs w:val="20"/>
          <w:shd w:val="clear" w:fill="FFFFFF"/>
        </w:rPr>
        <w:t>是不允许通过较大电流的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caps w:val="0"/>
          <w:spacing w:val="7"/>
          <w:sz w:val="20"/>
          <w:szCs w:val="20"/>
        </w:rPr>
      </w:pPr>
      <w:r>
        <w:rPr>
          <w:rFonts w:hint="eastAsia" w:ascii="Microsoft YaHei UI" w:hAnsi="Microsoft YaHei UI" w:eastAsia="Microsoft YaHei UI" w:cs="Microsoft YaHei UI"/>
          <w:i w:val="0"/>
          <w:caps w:val="0"/>
          <w:spacing w:val="7"/>
          <w:sz w:val="20"/>
          <w:szCs w:val="20"/>
          <w:shd w:val="clear" w:fill="FFFFFF"/>
        </w:rPr>
        <w:t>如此塔吊的保护接地就这么默默牺牲了！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caps w:val="0"/>
          <w:spacing w:val="7"/>
          <w:sz w:val="20"/>
          <w:szCs w:val="20"/>
        </w:rPr>
      </w:pPr>
      <w:r>
        <w:rPr>
          <w:rFonts w:hint="eastAsia" w:ascii="Microsoft YaHei UI" w:hAnsi="Microsoft YaHei UI" w:eastAsia="Microsoft YaHei UI" w:cs="Microsoft YaHei UI"/>
          <w:i w:val="0"/>
          <w:caps w:val="0"/>
          <w:spacing w:val="7"/>
          <w:sz w:val="20"/>
          <w:szCs w:val="20"/>
          <w:shd w:val="clear" w:fill="FFFFFF"/>
        </w:rPr>
        <w:t>于是出现了下面这些不合格的现象</w:t>
      </w:r>
    </w:p>
    <w:p>
      <w:pPr>
        <w:tabs>
          <w:tab w:val="left" w:pos="5916"/>
        </w:tabs>
        <w:bidi w:val="0"/>
        <w:jc w:val="center"/>
      </w:pPr>
      <w:r>
        <w:drawing>
          <wp:inline distT="0" distB="0" distL="114300" distR="114300">
            <wp:extent cx="5273675" cy="3926840"/>
            <wp:effectExtent l="0" t="0" r="14605" b="5080"/>
            <wp:docPr id="9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
                    <pic:cNvPicPr>
                      <a:picLocks noChangeAspect="1"/>
                    </pic:cNvPicPr>
                  </pic:nvPicPr>
                  <pic:blipFill>
                    <a:blip r:embed="rId102"/>
                    <a:stretch>
                      <a:fillRect/>
                    </a:stretch>
                  </pic:blipFill>
                  <pic:spPr>
                    <a:xfrm>
                      <a:off x="0" y="0"/>
                      <a:ext cx="5273675" cy="3926840"/>
                    </a:xfrm>
                    <a:prstGeom prst="rect">
                      <a:avLst/>
                    </a:prstGeom>
                    <a:noFill/>
                    <a:ln>
                      <a:noFill/>
                    </a:ln>
                  </pic:spPr>
                </pic:pic>
              </a:graphicData>
            </a:graphic>
          </wp:inline>
        </w:drawing>
      </w:r>
    </w:p>
    <w:p>
      <w:pPr>
        <w:tabs>
          <w:tab w:val="left" w:pos="5916"/>
        </w:tabs>
        <w:bidi w:val="0"/>
        <w:jc w:val="center"/>
      </w:pPr>
      <w:r>
        <w:drawing>
          <wp:inline distT="0" distB="0" distL="114300" distR="114300">
            <wp:extent cx="3794760" cy="5013960"/>
            <wp:effectExtent l="0" t="0" r="0" b="0"/>
            <wp:docPr id="10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
                    <pic:cNvPicPr>
                      <a:picLocks noChangeAspect="1"/>
                    </pic:cNvPicPr>
                  </pic:nvPicPr>
                  <pic:blipFill>
                    <a:blip r:embed="rId103"/>
                    <a:stretch>
                      <a:fillRect/>
                    </a:stretch>
                  </pic:blipFill>
                  <pic:spPr>
                    <a:xfrm>
                      <a:off x="0" y="0"/>
                      <a:ext cx="3794760" cy="5013960"/>
                    </a:xfrm>
                    <a:prstGeom prst="rect">
                      <a:avLst/>
                    </a:prstGeom>
                    <a:noFill/>
                    <a:ln>
                      <a:noFill/>
                    </a:ln>
                  </pic:spPr>
                </pic:pic>
              </a:graphicData>
            </a:graphic>
          </wp:inline>
        </w:drawing>
      </w:r>
    </w:p>
    <w:p>
      <w:pPr>
        <w:tabs>
          <w:tab w:val="left" w:pos="5916"/>
        </w:tabs>
        <w:bidi w:val="0"/>
        <w:jc w:val="center"/>
      </w:pPr>
      <w:r>
        <w:drawing>
          <wp:inline distT="0" distB="0" distL="114300" distR="114300">
            <wp:extent cx="3787140" cy="5059680"/>
            <wp:effectExtent l="0" t="0" r="7620" b="0"/>
            <wp:docPr id="10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5"/>
                    <pic:cNvPicPr>
                      <a:picLocks noChangeAspect="1"/>
                    </pic:cNvPicPr>
                  </pic:nvPicPr>
                  <pic:blipFill>
                    <a:blip r:embed="rId104"/>
                    <a:stretch>
                      <a:fillRect/>
                    </a:stretch>
                  </pic:blipFill>
                  <pic:spPr>
                    <a:xfrm>
                      <a:off x="0" y="0"/>
                      <a:ext cx="3787140" cy="5059680"/>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Microsoft YaHei UI" w:hAnsi="Microsoft YaHei UI" w:eastAsia="Microsoft YaHei UI" w:cs="Microsoft YaHei UI"/>
          <w:i w:val="0"/>
          <w:caps w:val="0"/>
          <w:spacing w:val="7"/>
          <w:sz w:val="20"/>
          <w:szCs w:val="20"/>
        </w:rPr>
      </w:pPr>
      <w:r>
        <w:rPr>
          <w:rFonts w:hint="eastAsia" w:ascii="Microsoft YaHei UI" w:hAnsi="Microsoft YaHei UI" w:eastAsia="Microsoft YaHei UI" w:cs="Microsoft YaHei UI"/>
          <w:i w:val="0"/>
          <w:caps w:val="0"/>
          <w:spacing w:val="7"/>
          <w:sz w:val="20"/>
          <w:szCs w:val="20"/>
          <w:shd w:val="clear" w:fill="FFFFFF"/>
        </w:rPr>
        <w:t>回转限位，这里就不单展开说了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caps w:val="0"/>
          <w:spacing w:val="7"/>
          <w:sz w:val="20"/>
          <w:szCs w:val="20"/>
        </w:rPr>
      </w:pPr>
      <w:r>
        <w:rPr>
          <w:rFonts w:hint="eastAsia" w:ascii="Microsoft YaHei UI" w:hAnsi="Microsoft YaHei UI" w:eastAsia="Microsoft YaHei UI" w:cs="Microsoft YaHei UI"/>
          <w:i w:val="0"/>
          <w:caps w:val="0"/>
          <w:spacing w:val="7"/>
          <w:sz w:val="20"/>
          <w:szCs w:val="20"/>
          <w:shd w:val="clear" w:fill="FFFFFF"/>
        </w:rPr>
        <w:t>直接来几张图片更形象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caps w:val="0"/>
          <w:spacing w:val="7"/>
          <w:sz w:val="20"/>
          <w:szCs w:val="20"/>
        </w:rPr>
      </w:pPr>
      <w:r>
        <w:rPr>
          <w:rStyle w:val="6"/>
          <w:rFonts w:hint="eastAsia" w:ascii="Microsoft YaHei UI" w:hAnsi="Microsoft YaHei UI" w:eastAsia="Microsoft YaHei UI" w:cs="Microsoft YaHei UI"/>
          <w:i w:val="0"/>
          <w:caps w:val="0"/>
          <w:color w:val="0052FF"/>
          <w:spacing w:val="7"/>
          <w:sz w:val="20"/>
          <w:szCs w:val="20"/>
          <w:shd w:val="clear" w:fill="FFFFFF"/>
        </w:rPr>
        <w:t>看看缺少回转限位的后果吧</w:t>
      </w:r>
    </w:p>
    <w:p>
      <w:pPr>
        <w:tabs>
          <w:tab w:val="left" w:pos="5916"/>
        </w:tabs>
        <w:bidi w:val="0"/>
        <w:jc w:val="center"/>
      </w:pPr>
      <w:r>
        <w:drawing>
          <wp:inline distT="0" distB="0" distL="114300" distR="114300">
            <wp:extent cx="3794760" cy="5029200"/>
            <wp:effectExtent l="0" t="0" r="0" b="0"/>
            <wp:docPr id="10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6"/>
                    <pic:cNvPicPr>
                      <a:picLocks noChangeAspect="1"/>
                    </pic:cNvPicPr>
                  </pic:nvPicPr>
                  <pic:blipFill>
                    <a:blip r:embed="rId105"/>
                    <a:stretch>
                      <a:fillRect/>
                    </a:stretch>
                  </pic:blipFill>
                  <pic:spPr>
                    <a:xfrm>
                      <a:off x="0" y="0"/>
                      <a:ext cx="3794760" cy="5029200"/>
                    </a:xfrm>
                    <a:prstGeom prst="rect">
                      <a:avLst/>
                    </a:prstGeom>
                    <a:noFill/>
                    <a:ln>
                      <a:noFill/>
                    </a:ln>
                  </pic:spPr>
                </pic:pic>
              </a:graphicData>
            </a:graphic>
          </wp:inline>
        </w:drawing>
      </w:r>
    </w:p>
    <w:p>
      <w:pPr>
        <w:tabs>
          <w:tab w:val="left" w:pos="5916"/>
        </w:tabs>
        <w:bidi w:val="0"/>
        <w:jc w:val="center"/>
      </w:pPr>
      <w:r>
        <w:drawing>
          <wp:inline distT="0" distB="0" distL="114300" distR="114300">
            <wp:extent cx="3825240" cy="5074920"/>
            <wp:effectExtent l="0" t="0" r="0" b="0"/>
            <wp:docPr id="10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7"/>
                    <pic:cNvPicPr>
                      <a:picLocks noChangeAspect="1"/>
                    </pic:cNvPicPr>
                  </pic:nvPicPr>
                  <pic:blipFill>
                    <a:blip r:embed="rId106"/>
                    <a:stretch>
                      <a:fillRect/>
                    </a:stretch>
                  </pic:blipFill>
                  <pic:spPr>
                    <a:xfrm>
                      <a:off x="0" y="0"/>
                      <a:ext cx="3825240" cy="5074920"/>
                    </a:xfrm>
                    <a:prstGeom prst="rect">
                      <a:avLst/>
                    </a:prstGeom>
                    <a:noFill/>
                    <a:ln>
                      <a:noFill/>
                    </a:ln>
                  </pic:spPr>
                </pic:pic>
              </a:graphicData>
            </a:graphic>
          </wp:inline>
        </w:drawing>
      </w:r>
    </w:p>
    <w:p>
      <w:pPr>
        <w:tabs>
          <w:tab w:val="left" w:pos="5916"/>
        </w:tabs>
        <w:bidi w:val="0"/>
        <w:jc w:val="center"/>
        <w:rPr>
          <w:rFonts w:ascii="微软雅黑" w:hAnsi="微软雅黑" w:eastAsia="微软雅黑" w:cs="微软雅黑"/>
          <w:b/>
          <w:i w:val="0"/>
          <w:caps w:val="0"/>
          <w:spacing w:val="24"/>
          <w:sz w:val="21"/>
          <w:szCs w:val="21"/>
          <w:shd w:val="clear" w:fill="FFFFFF"/>
        </w:rPr>
      </w:pPr>
      <w:r>
        <w:drawing>
          <wp:inline distT="0" distB="0" distL="114300" distR="114300">
            <wp:extent cx="5273675" cy="3949700"/>
            <wp:effectExtent l="0" t="0" r="14605" b="12700"/>
            <wp:docPr id="10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8"/>
                    <pic:cNvPicPr>
                      <a:picLocks noChangeAspect="1"/>
                    </pic:cNvPicPr>
                  </pic:nvPicPr>
                  <pic:blipFill>
                    <a:blip r:embed="rId107"/>
                    <a:stretch>
                      <a:fillRect/>
                    </a:stretch>
                  </pic:blipFill>
                  <pic:spPr>
                    <a:xfrm>
                      <a:off x="0" y="0"/>
                      <a:ext cx="5273675" cy="3949700"/>
                    </a:xfrm>
                    <a:prstGeom prst="rect">
                      <a:avLst/>
                    </a:prstGeom>
                    <a:noFill/>
                    <a:ln>
                      <a:noFill/>
                    </a:ln>
                  </pic:spPr>
                </pic:pic>
              </a:graphicData>
            </a:graphic>
          </wp:inline>
        </w:drawing>
      </w:r>
      <w:r>
        <w:br w:type="textWrapping"/>
      </w:r>
      <w:r>
        <w:rPr>
          <w:rFonts w:ascii="微软雅黑" w:hAnsi="微软雅黑" w:eastAsia="微软雅黑" w:cs="微软雅黑"/>
          <w:b/>
          <w:i w:val="0"/>
          <w:caps w:val="0"/>
          <w:spacing w:val="24"/>
          <w:sz w:val="21"/>
          <w:szCs w:val="21"/>
          <w:shd w:val="clear" w:fill="FFFFFF"/>
        </w:rPr>
        <w:t>文明施工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Microsoft YaHei UI" w:hAnsi="Microsoft YaHei UI" w:eastAsia="Microsoft YaHei UI" w:cs="Microsoft YaHei UI"/>
          <w:i w:val="0"/>
          <w:caps w:val="0"/>
          <w:spacing w:val="7"/>
          <w:sz w:val="20"/>
          <w:szCs w:val="20"/>
        </w:rPr>
      </w:pPr>
      <w:r>
        <w:rPr>
          <w:rFonts w:hint="eastAsia" w:ascii="Microsoft YaHei UI" w:hAnsi="Microsoft YaHei UI" w:eastAsia="Microsoft YaHei UI" w:cs="Microsoft YaHei UI"/>
          <w:i w:val="0"/>
          <w:caps w:val="0"/>
          <w:spacing w:val="7"/>
          <w:sz w:val="20"/>
          <w:szCs w:val="20"/>
          <w:shd w:val="clear" w:fill="FFFFFF"/>
        </w:rPr>
        <w:t>塔吊上也有文明施工？谁去看啊</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caps w:val="0"/>
          <w:spacing w:val="7"/>
          <w:sz w:val="20"/>
          <w:szCs w:val="20"/>
        </w:rPr>
      </w:pPr>
      <w:r>
        <w:rPr>
          <w:rFonts w:hint="eastAsia" w:ascii="Microsoft YaHei UI" w:hAnsi="Microsoft YaHei UI" w:eastAsia="Microsoft YaHei UI" w:cs="Microsoft YaHei UI"/>
          <w:i w:val="0"/>
          <w:caps w:val="0"/>
          <w:spacing w:val="7"/>
          <w:sz w:val="20"/>
          <w:szCs w:val="20"/>
          <w:shd w:val="clear" w:fill="FFFFFF"/>
        </w:rPr>
        <w:t>没错，塔吊上也要文明施工！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caps w:val="0"/>
          <w:spacing w:val="7"/>
          <w:sz w:val="20"/>
          <w:szCs w:val="20"/>
        </w:rPr>
      </w:pPr>
      <w:r>
        <w:rPr>
          <w:rStyle w:val="6"/>
          <w:rFonts w:hint="eastAsia" w:ascii="Microsoft YaHei UI" w:hAnsi="Microsoft YaHei UI" w:eastAsia="Microsoft YaHei UI" w:cs="Microsoft YaHei UI"/>
          <w:i w:val="0"/>
          <w:caps w:val="0"/>
          <w:color w:val="0052FF"/>
          <w:spacing w:val="7"/>
          <w:sz w:val="20"/>
          <w:szCs w:val="20"/>
          <w:shd w:val="clear" w:fill="FFFFFF"/>
        </w:rPr>
        <w:t>一是关乎作业人员作业环境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caps w:val="0"/>
          <w:spacing w:val="7"/>
          <w:sz w:val="20"/>
          <w:szCs w:val="20"/>
        </w:rPr>
      </w:pPr>
      <w:r>
        <w:rPr>
          <w:rStyle w:val="6"/>
          <w:rFonts w:hint="eastAsia" w:ascii="Microsoft YaHei UI" w:hAnsi="Microsoft YaHei UI" w:eastAsia="Microsoft YaHei UI" w:cs="Microsoft YaHei UI"/>
          <w:i w:val="0"/>
          <w:caps w:val="0"/>
          <w:color w:val="0052FF"/>
          <w:spacing w:val="7"/>
          <w:sz w:val="20"/>
          <w:szCs w:val="20"/>
          <w:shd w:val="clear" w:fill="FFFFFF"/>
        </w:rPr>
        <w:t>二是关乎检修人员的上下安全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caps w:val="0"/>
          <w:spacing w:val="7"/>
          <w:sz w:val="20"/>
          <w:szCs w:val="20"/>
        </w:rPr>
      </w:pPr>
      <w:r>
        <w:rPr>
          <w:rFonts w:hint="eastAsia" w:ascii="Microsoft YaHei UI" w:hAnsi="Microsoft YaHei UI" w:eastAsia="Microsoft YaHei UI" w:cs="Microsoft YaHei UI"/>
          <w:i w:val="0"/>
          <w:caps w:val="0"/>
          <w:spacing w:val="7"/>
          <w:sz w:val="20"/>
          <w:szCs w:val="20"/>
          <w:shd w:val="clear" w:fill="FFFFFF"/>
        </w:rPr>
        <w:t>看下面这张，看着都舒服，驾驶室能够收拾这么整洁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caps w:val="0"/>
          <w:spacing w:val="7"/>
          <w:sz w:val="20"/>
          <w:szCs w:val="20"/>
        </w:rPr>
      </w:pPr>
      <w:r>
        <w:rPr>
          <w:rFonts w:hint="eastAsia" w:ascii="Microsoft YaHei UI" w:hAnsi="Microsoft YaHei UI" w:eastAsia="Microsoft YaHei UI" w:cs="Microsoft YaHei UI"/>
          <w:i w:val="0"/>
          <w:caps w:val="0"/>
          <w:spacing w:val="7"/>
          <w:sz w:val="20"/>
          <w:szCs w:val="20"/>
          <w:shd w:val="clear" w:fill="FFFFFF"/>
        </w:rPr>
        <w:t>相信驾驶操作上也会倍加细心的</w:t>
      </w:r>
    </w:p>
    <w:p>
      <w:pPr>
        <w:tabs>
          <w:tab w:val="left" w:pos="5916"/>
        </w:tabs>
        <w:bidi w:val="0"/>
        <w:jc w:val="center"/>
      </w:pPr>
      <w:r>
        <w:drawing>
          <wp:inline distT="0" distB="0" distL="114300" distR="114300">
            <wp:extent cx="3802380" cy="5059680"/>
            <wp:effectExtent l="0" t="0" r="7620" b="0"/>
            <wp:docPr id="10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9"/>
                    <pic:cNvPicPr>
                      <a:picLocks noChangeAspect="1"/>
                    </pic:cNvPicPr>
                  </pic:nvPicPr>
                  <pic:blipFill>
                    <a:blip r:embed="rId108"/>
                    <a:stretch>
                      <a:fillRect/>
                    </a:stretch>
                  </pic:blipFill>
                  <pic:spPr>
                    <a:xfrm>
                      <a:off x="0" y="0"/>
                      <a:ext cx="3802380" cy="5059680"/>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Microsoft YaHei UI" w:hAnsi="Microsoft YaHei UI" w:eastAsia="Microsoft YaHei UI" w:cs="Microsoft YaHei UI"/>
          <w:i w:val="0"/>
          <w:caps w:val="0"/>
          <w:spacing w:val="7"/>
          <w:sz w:val="20"/>
          <w:szCs w:val="20"/>
        </w:rPr>
      </w:pPr>
      <w:r>
        <w:rPr>
          <w:rFonts w:hint="eastAsia" w:ascii="Microsoft YaHei UI" w:hAnsi="Microsoft YaHei UI" w:eastAsia="Microsoft YaHei UI" w:cs="Microsoft YaHei UI"/>
          <w:i w:val="0"/>
          <w:caps w:val="0"/>
          <w:spacing w:val="7"/>
          <w:sz w:val="20"/>
          <w:szCs w:val="20"/>
          <w:shd w:val="clear" w:fill="FFFFFF"/>
        </w:rPr>
        <w:t>下面两张，窗户糊成这样，真的能看到周边环境吗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caps w:val="0"/>
          <w:spacing w:val="7"/>
          <w:sz w:val="20"/>
          <w:szCs w:val="20"/>
        </w:rPr>
      </w:pPr>
      <w:r>
        <w:rPr>
          <w:rFonts w:hint="eastAsia" w:ascii="Microsoft YaHei UI" w:hAnsi="Microsoft YaHei UI" w:eastAsia="Microsoft YaHei UI" w:cs="Microsoft YaHei UI"/>
          <w:i w:val="0"/>
          <w:caps w:val="0"/>
          <w:spacing w:val="7"/>
          <w:sz w:val="20"/>
          <w:szCs w:val="20"/>
          <w:shd w:val="clear" w:fill="FFFFFF"/>
        </w:rPr>
        <w:t>不怕群塔作业相撞吗</w:t>
      </w:r>
    </w:p>
    <w:p>
      <w:pPr>
        <w:tabs>
          <w:tab w:val="left" w:pos="5916"/>
        </w:tabs>
        <w:bidi w:val="0"/>
        <w:jc w:val="center"/>
      </w:pPr>
      <w:r>
        <w:drawing>
          <wp:inline distT="0" distB="0" distL="114300" distR="114300">
            <wp:extent cx="5269230" cy="3937000"/>
            <wp:effectExtent l="0" t="0" r="3810" b="10160"/>
            <wp:docPr id="10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
                    <pic:cNvPicPr>
                      <a:picLocks noChangeAspect="1"/>
                    </pic:cNvPicPr>
                  </pic:nvPicPr>
                  <pic:blipFill>
                    <a:blip r:embed="rId109"/>
                    <a:stretch>
                      <a:fillRect/>
                    </a:stretch>
                  </pic:blipFill>
                  <pic:spPr>
                    <a:xfrm>
                      <a:off x="0" y="0"/>
                      <a:ext cx="5269230" cy="3937000"/>
                    </a:xfrm>
                    <a:prstGeom prst="rect">
                      <a:avLst/>
                    </a:prstGeom>
                    <a:noFill/>
                    <a:ln>
                      <a:noFill/>
                    </a:ln>
                  </pic:spPr>
                </pic:pic>
              </a:graphicData>
            </a:graphic>
          </wp:inline>
        </w:drawing>
      </w:r>
      <w:r>
        <w:drawing>
          <wp:inline distT="0" distB="0" distL="114300" distR="114300">
            <wp:extent cx="3802380" cy="5044440"/>
            <wp:effectExtent l="0" t="0" r="7620" b="0"/>
            <wp:docPr id="10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1"/>
                    <pic:cNvPicPr>
                      <a:picLocks noChangeAspect="1"/>
                    </pic:cNvPicPr>
                  </pic:nvPicPr>
                  <pic:blipFill>
                    <a:blip r:embed="rId110"/>
                    <a:stretch>
                      <a:fillRect/>
                    </a:stretch>
                  </pic:blipFill>
                  <pic:spPr>
                    <a:xfrm>
                      <a:off x="0" y="0"/>
                      <a:ext cx="3802380" cy="5044440"/>
                    </a:xfrm>
                    <a:prstGeom prst="rect">
                      <a:avLst/>
                    </a:prstGeom>
                    <a:noFill/>
                    <a:ln>
                      <a:noFill/>
                    </a:ln>
                  </pic:spPr>
                </pic:pic>
              </a:graphicData>
            </a:graphic>
          </wp:inline>
        </w:drawing>
      </w:r>
    </w:p>
    <w:p>
      <w:pPr>
        <w:tabs>
          <w:tab w:val="left" w:pos="5916"/>
        </w:tabs>
        <w:bidi w:val="0"/>
        <w:jc w:val="center"/>
      </w:pPr>
      <w:r>
        <w:drawing>
          <wp:inline distT="0" distB="0" distL="114300" distR="114300">
            <wp:extent cx="5270500" cy="3948430"/>
            <wp:effectExtent l="0" t="0" r="2540" b="13970"/>
            <wp:docPr id="10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2"/>
                    <pic:cNvPicPr>
                      <a:picLocks noChangeAspect="1"/>
                    </pic:cNvPicPr>
                  </pic:nvPicPr>
                  <pic:blipFill>
                    <a:blip r:embed="rId111"/>
                    <a:stretch>
                      <a:fillRect/>
                    </a:stretch>
                  </pic:blipFill>
                  <pic:spPr>
                    <a:xfrm>
                      <a:off x="0" y="0"/>
                      <a:ext cx="5270500" cy="3948430"/>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Microsoft YaHei UI" w:hAnsi="Microsoft YaHei UI" w:eastAsia="Microsoft YaHei UI" w:cs="Microsoft YaHei UI"/>
          <w:i w:val="0"/>
          <w:caps w:val="0"/>
          <w:spacing w:val="7"/>
          <w:sz w:val="20"/>
          <w:szCs w:val="20"/>
        </w:rPr>
      </w:pPr>
      <w:r>
        <w:rPr>
          <w:rFonts w:hint="eastAsia" w:ascii="Microsoft YaHei UI" w:hAnsi="Microsoft YaHei UI" w:eastAsia="Microsoft YaHei UI" w:cs="Microsoft YaHei UI"/>
          <w:i w:val="0"/>
          <w:caps w:val="0"/>
          <w:spacing w:val="7"/>
          <w:sz w:val="20"/>
          <w:szCs w:val="20"/>
          <w:shd w:val="clear" w:fill="FFFFFF"/>
        </w:rPr>
        <w:t>再看这张，人员上下方便吗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caps w:val="0"/>
          <w:spacing w:val="7"/>
          <w:sz w:val="20"/>
          <w:szCs w:val="20"/>
        </w:rPr>
      </w:pPr>
      <w:r>
        <w:rPr>
          <w:rFonts w:hint="eastAsia" w:ascii="Microsoft YaHei UI" w:hAnsi="Microsoft YaHei UI" w:eastAsia="Microsoft YaHei UI" w:cs="Microsoft YaHei UI"/>
          <w:i w:val="0"/>
          <w:caps w:val="0"/>
          <w:spacing w:val="7"/>
          <w:sz w:val="20"/>
          <w:szCs w:val="20"/>
          <w:shd w:val="clear" w:fill="FFFFFF"/>
        </w:rPr>
        <w:t>还有很多塔吊“烂保养”，油污到处都是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caps w:val="0"/>
          <w:spacing w:val="7"/>
          <w:sz w:val="20"/>
          <w:szCs w:val="20"/>
        </w:rPr>
      </w:pPr>
      <w:r>
        <w:rPr>
          <w:rFonts w:hint="eastAsia" w:ascii="Microsoft YaHei UI" w:hAnsi="Microsoft YaHei UI" w:eastAsia="Microsoft YaHei UI" w:cs="Microsoft YaHei UI"/>
          <w:i w:val="0"/>
          <w:caps w:val="0"/>
          <w:spacing w:val="7"/>
          <w:sz w:val="20"/>
          <w:szCs w:val="20"/>
          <w:shd w:val="clear" w:fill="FFFFFF"/>
        </w:rPr>
        <w:t>上下不方便，容易滑倒，不安全！</w:t>
      </w:r>
    </w:p>
    <w:p>
      <w:pPr>
        <w:tabs>
          <w:tab w:val="left" w:pos="5916"/>
        </w:tabs>
        <w:bidi w:val="0"/>
        <w:jc w:val="center"/>
      </w:pPr>
      <w:r>
        <w:drawing>
          <wp:inline distT="0" distB="0" distL="114300" distR="114300">
            <wp:extent cx="5268595" cy="3949700"/>
            <wp:effectExtent l="0" t="0" r="4445" b="12700"/>
            <wp:docPr id="10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3"/>
                    <pic:cNvPicPr>
                      <a:picLocks noChangeAspect="1"/>
                    </pic:cNvPicPr>
                  </pic:nvPicPr>
                  <pic:blipFill>
                    <a:blip r:embed="rId112"/>
                    <a:stretch>
                      <a:fillRect/>
                    </a:stretch>
                  </pic:blipFill>
                  <pic:spPr>
                    <a:xfrm>
                      <a:off x="0" y="0"/>
                      <a:ext cx="5268595" cy="3949700"/>
                    </a:xfrm>
                    <a:prstGeom prst="rect">
                      <a:avLst/>
                    </a:prstGeom>
                    <a:noFill/>
                    <a:ln>
                      <a:noFill/>
                    </a:ln>
                  </pic:spPr>
                </pic:pic>
              </a:graphicData>
            </a:graphic>
          </wp:inline>
        </w:drawing>
      </w:r>
    </w:p>
    <w:p>
      <w:pPr>
        <w:tabs>
          <w:tab w:val="left" w:pos="5916"/>
        </w:tabs>
        <w:bidi w:val="0"/>
        <w:jc w:val="center"/>
        <w:rPr>
          <w:rStyle w:val="6"/>
          <w:rFonts w:ascii="微软雅黑" w:hAnsi="微软雅黑" w:eastAsia="微软雅黑" w:cs="微软雅黑"/>
          <w:i w:val="0"/>
          <w:caps w:val="0"/>
          <w:spacing w:val="24"/>
          <w:sz w:val="21"/>
          <w:szCs w:val="21"/>
          <w:shd w:val="clear" w:fill="FFFFFF"/>
        </w:rPr>
      </w:pPr>
      <w:r>
        <w:rPr>
          <w:rStyle w:val="6"/>
          <w:rFonts w:ascii="微软雅黑" w:hAnsi="微软雅黑" w:eastAsia="微软雅黑" w:cs="微软雅黑"/>
          <w:i w:val="0"/>
          <w:caps w:val="0"/>
          <w:spacing w:val="24"/>
          <w:sz w:val="21"/>
          <w:szCs w:val="21"/>
          <w:shd w:val="clear" w:fill="FFFFFF"/>
        </w:rPr>
        <w:t>其他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微软雅黑" w:hAnsi="微软雅黑" w:eastAsia="微软雅黑" w:cs="微软雅黑"/>
          <w:i w:val="0"/>
          <w:caps w:val="0"/>
          <w:spacing w:val="7"/>
          <w:sz w:val="19"/>
          <w:szCs w:val="19"/>
        </w:rPr>
      </w:pPr>
      <w:r>
        <w:rPr>
          <w:rFonts w:hint="eastAsia" w:ascii="微软雅黑" w:hAnsi="微软雅黑" w:eastAsia="微软雅黑" w:cs="微软雅黑"/>
          <w:i w:val="0"/>
          <w:caps w:val="0"/>
          <w:color w:val="0052FF"/>
          <w:spacing w:val="24"/>
          <w:sz w:val="19"/>
          <w:szCs w:val="19"/>
          <w:shd w:val="clear" w:fill="FFFFFF"/>
        </w:rPr>
        <w:t>很好的电缆固定卸荷方法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spacing w:val="7"/>
          <w:sz w:val="19"/>
          <w:szCs w:val="19"/>
        </w:rPr>
      </w:pPr>
      <w:r>
        <w:rPr>
          <w:rFonts w:hint="eastAsia" w:ascii="微软雅黑" w:hAnsi="微软雅黑" w:eastAsia="微软雅黑" w:cs="微软雅黑"/>
          <w:i w:val="0"/>
          <w:caps w:val="0"/>
          <w:color w:val="0052FF"/>
          <w:spacing w:val="24"/>
          <w:sz w:val="19"/>
          <w:szCs w:val="19"/>
          <w:shd w:val="clear" w:fill="FFFFFF"/>
        </w:rPr>
        <w:t>紧固力度可以调节</w:t>
      </w:r>
    </w:p>
    <w:p>
      <w:pPr>
        <w:tabs>
          <w:tab w:val="left" w:pos="5916"/>
        </w:tabs>
        <w:bidi w:val="0"/>
        <w:jc w:val="center"/>
      </w:pPr>
      <w:r>
        <w:drawing>
          <wp:inline distT="0" distB="0" distL="114300" distR="114300">
            <wp:extent cx="5271770" cy="3934460"/>
            <wp:effectExtent l="0" t="0" r="1270" b="12700"/>
            <wp:docPr id="1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4"/>
                    <pic:cNvPicPr>
                      <a:picLocks noChangeAspect="1"/>
                    </pic:cNvPicPr>
                  </pic:nvPicPr>
                  <pic:blipFill>
                    <a:blip r:embed="rId113"/>
                    <a:stretch>
                      <a:fillRect/>
                    </a:stretch>
                  </pic:blipFill>
                  <pic:spPr>
                    <a:xfrm>
                      <a:off x="0" y="0"/>
                      <a:ext cx="5271770" cy="3934460"/>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微软雅黑" w:hAnsi="微软雅黑" w:eastAsia="微软雅黑" w:cs="微软雅黑"/>
          <w:i w:val="0"/>
          <w:caps w:val="0"/>
          <w:spacing w:val="7"/>
          <w:sz w:val="19"/>
          <w:szCs w:val="19"/>
        </w:rPr>
      </w:pPr>
      <w:r>
        <w:rPr>
          <w:rFonts w:hint="eastAsia" w:ascii="微软雅黑" w:hAnsi="微软雅黑" w:eastAsia="微软雅黑" w:cs="微软雅黑"/>
          <w:i w:val="0"/>
          <w:caps w:val="0"/>
          <w:spacing w:val="7"/>
          <w:sz w:val="19"/>
          <w:szCs w:val="19"/>
          <w:shd w:val="clear" w:fill="FFFFFF"/>
        </w:rPr>
        <w:t>套架滚轮偏位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spacing w:val="7"/>
          <w:sz w:val="19"/>
          <w:szCs w:val="19"/>
        </w:rPr>
      </w:pPr>
      <w:r>
        <w:rPr>
          <w:rFonts w:hint="eastAsia" w:ascii="微软雅黑" w:hAnsi="微软雅黑" w:eastAsia="微软雅黑" w:cs="微软雅黑"/>
          <w:i w:val="0"/>
          <w:caps w:val="0"/>
          <w:spacing w:val="7"/>
          <w:sz w:val="19"/>
          <w:szCs w:val="19"/>
          <w:shd w:val="clear" w:fill="FFFFFF"/>
        </w:rPr>
        <w:t>顶升时套架易偏心受力</w:t>
      </w:r>
    </w:p>
    <w:p>
      <w:pPr>
        <w:tabs>
          <w:tab w:val="left" w:pos="5916"/>
        </w:tabs>
        <w:bidi w:val="0"/>
        <w:jc w:val="center"/>
      </w:pPr>
      <w:r>
        <w:drawing>
          <wp:inline distT="0" distB="0" distL="114300" distR="114300">
            <wp:extent cx="3825240" cy="5090160"/>
            <wp:effectExtent l="0" t="0" r="0" b="0"/>
            <wp:docPr id="11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5"/>
                    <pic:cNvPicPr>
                      <a:picLocks noChangeAspect="1"/>
                    </pic:cNvPicPr>
                  </pic:nvPicPr>
                  <pic:blipFill>
                    <a:blip r:embed="rId114"/>
                    <a:stretch>
                      <a:fillRect/>
                    </a:stretch>
                  </pic:blipFill>
                  <pic:spPr>
                    <a:xfrm>
                      <a:off x="0" y="0"/>
                      <a:ext cx="3825240" cy="5090160"/>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微软雅黑" w:hAnsi="微软雅黑" w:eastAsia="微软雅黑" w:cs="微软雅黑"/>
          <w:i w:val="0"/>
          <w:caps w:val="0"/>
          <w:spacing w:val="7"/>
          <w:sz w:val="19"/>
          <w:szCs w:val="19"/>
        </w:rPr>
      </w:pPr>
      <w:r>
        <w:rPr>
          <w:rFonts w:hint="eastAsia" w:ascii="微软雅黑" w:hAnsi="微软雅黑" w:eastAsia="微软雅黑" w:cs="微软雅黑"/>
          <w:i w:val="0"/>
          <w:caps w:val="0"/>
          <w:spacing w:val="7"/>
          <w:sz w:val="19"/>
          <w:szCs w:val="19"/>
          <w:shd w:val="clear" w:fill="FFFFFF"/>
        </w:rPr>
        <w:t>塔臂前端的钢丝绳固定端（钢丝绳防扭装置）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spacing w:val="7"/>
          <w:sz w:val="19"/>
          <w:szCs w:val="19"/>
        </w:rPr>
      </w:pPr>
      <w:r>
        <w:rPr>
          <w:rFonts w:hint="eastAsia" w:ascii="微软雅黑" w:hAnsi="微软雅黑" w:eastAsia="微软雅黑" w:cs="微软雅黑"/>
          <w:i w:val="0"/>
          <w:caps w:val="0"/>
          <w:spacing w:val="7"/>
          <w:sz w:val="19"/>
          <w:szCs w:val="19"/>
          <w:shd w:val="clear" w:fill="FFFFFF"/>
        </w:rPr>
        <w:t>固定开口销脱落，钢丝绳连同物料全部掉落</w:t>
      </w:r>
    </w:p>
    <w:p>
      <w:pPr>
        <w:tabs>
          <w:tab w:val="left" w:pos="5916"/>
        </w:tabs>
        <w:bidi w:val="0"/>
        <w:jc w:val="center"/>
      </w:pPr>
      <w:r>
        <w:drawing>
          <wp:inline distT="0" distB="0" distL="114300" distR="114300">
            <wp:extent cx="5271135" cy="3935730"/>
            <wp:effectExtent l="0" t="0" r="1905" b="11430"/>
            <wp:docPr id="1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6"/>
                    <pic:cNvPicPr>
                      <a:picLocks noChangeAspect="1"/>
                    </pic:cNvPicPr>
                  </pic:nvPicPr>
                  <pic:blipFill>
                    <a:blip r:embed="rId115"/>
                    <a:stretch>
                      <a:fillRect/>
                    </a:stretch>
                  </pic:blipFill>
                  <pic:spPr>
                    <a:xfrm>
                      <a:off x="0" y="0"/>
                      <a:ext cx="5271135" cy="3935730"/>
                    </a:xfrm>
                    <a:prstGeom prst="rect">
                      <a:avLst/>
                    </a:prstGeom>
                    <a:noFill/>
                    <a:ln>
                      <a:noFill/>
                    </a:ln>
                  </pic:spPr>
                </pic:pic>
              </a:graphicData>
            </a:graphic>
          </wp:inline>
        </w:drawing>
      </w:r>
    </w:p>
    <w:p>
      <w:pPr>
        <w:tabs>
          <w:tab w:val="left" w:pos="5916"/>
        </w:tabs>
        <w:bidi w:val="0"/>
        <w:jc w:val="center"/>
        <w:rPr>
          <w:rFonts w:hint="eastAsia"/>
          <w:lang w:val="en-US" w:eastAsia="zh-CN"/>
        </w:rPr>
      </w:pPr>
      <w:r>
        <w:drawing>
          <wp:inline distT="0" distB="0" distL="114300" distR="114300">
            <wp:extent cx="3764280" cy="5044440"/>
            <wp:effectExtent l="0" t="0" r="0" b="0"/>
            <wp:docPr id="1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7"/>
                    <pic:cNvPicPr>
                      <a:picLocks noChangeAspect="1"/>
                    </pic:cNvPicPr>
                  </pic:nvPicPr>
                  <pic:blipFill>
                    <a:blip r:embed="rId116"/>
                    <a:stretch>
                      <a:fillRect/>
                    </a:stretch>
                  </pic:blipFill>
                  <pic:spPr>
                    <a:xfrm>
                      <a:off x="0" y="0"/>
                      <a:ext cx="3764280" cy="504444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5E7076E"/>
    <w:rsid w:val="12DA4B67"/>
    <w:rsid w:val="1BA20A2C"/>
    <w:rsid w:val="31E567B5"/>
    <w:rsid w:val="45DF46FA"/>
    <w:rsid w:val="45E7076E"/>
    <w:rsid w:val="4D916168"/>
    <w:rsid w:val="50D460A7"/>
    <w:rsid w:val="669750C1"/>
    <w:rsid w:val="6F1B59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jpe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jpe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jpe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jpe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jpe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8" Type="http://schemas.openxmlformats.org/officeDocument/2006/relationships/fontTable" Target="fontTable.xml"/><Relationship Id="rId117" Type="http://schemas.openxmlformats.org/officeDocument/2006/relationships/customXml" Target="../customXml/item1.xml"/><Relationship Id="rId116" Type="http://schemas.openxmlformats.org/officeDocument/2006/relationships/image" Target="media/image113.png"/><Relationship Id="rId115" Type="http://schemas.openxmlformats.org/officeDocument/2006/relationships/image" Target="media/image112.png"/><Relationship Id="rId114" Type="http://schemas.openxmlformats.org/officeDocument/2006/relationships/image" Target="media/image111.png"/><Relationship Id="rId113" Type="http://schemas.openxmlformats.org/officeDocument/2006/relationships/image" Target="media/image110.png"/><Relationship Id="rId112" Type="http://schemas.openxmlformats.org/officeDocument/2006/relationships/image" Target="media/image109.png"/><Relationship Id="rId111" Type="http://schemas.openxmlformats.org/officeDocument/2006/relationships/image" Target="media/image108.png"/><Relationship Id="rId110" Type="http://schemas.openxmlformats.org/officeDocument/2006/relationships/image" Target="media/image107.png"/><Relationship Id="rId11" Type="http://schemas.openxmlformats.org/officeDocument/2006/relationships/image" Target="media/image8.jpeg"/><Relationship Id="rId109" Type="http://schemas.openxmlformats.org/officeDocument/2006/relationships/image" Target="media/image106.png"/><Relationship Id="rId108" Type="http://schemas.openxmlformats.org/officeDocument/2006/relationships/image" Target="media/image105.png"/><Relationship Id="rId107" Type="http://schemas.openxmlformats.org/officeDocument/2006/relationships/image" Target="media/image104.png"/><Relationship Id="rId106" Type="http://schemas.openxmlformats.org/officeDocument/2006/relationships/image" Target="media/image103.png"/><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2023-10-03T02:47:00Z</dcterms:created>
  <dc:creator>风</dc:creator>
  <cp:lastModifiedBy>风</cp:lastModifiedBy>
  <dcterms:modified xsi:type="dcterms:W3CDTF">2023-10-03T13:10:54Z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y fmtid="{D5CDD505-2E9C-101B-9397-08002B2CF9AE}" pid="3" name="ICV">
    <vt:lpwstr>55BAB85552034E0AA2B979093826C2E8_12</vt:lpwstr>
  </property>
</Properties>
</file>